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2FB" w:rsidRPr="009A7AA4" w:rsidRDefault="00E562FB" w:rsidP="00E562FB">
      <w:pPr>
        <w:tabs>
          <w:tab w:val="left" w:pos="4395"/>
        </w:tabs>
        <w:spacing w:after="0" w:line="240" w:lineRule="auto"/>
        <w:ind w:firstLine="4536"/>
        <w:rPr>
          <w:rFonts w:ascii="Times New Roman" w:eastAsia="Times New Roman" w:hAnsi="Times New Roman"/>
          <w:sz w:val="24"/>
          <w:szCs w:val="24"/>
          <w:lang w:eastAsia="lt-LT"/>
        </w:rPr>
      </w:pPr>
      <w:r w:rsidRPr="009A7AA4">
        <w:rPr>
          <w:rFonts w:ascii="Times New Roman" w:eastAsia="Times New Roman" w:hAnsi="Times New Roman"/>
          <w:sz w:val="24"/>
          <w:szCs w:val="24"/>
          <w:lang w:eastAsia="lt-LT"/>
        </w:rPr>
        <w:t>PATVIRTINTA</w:t>
      </w:r>
    </w:p>
    <w:p w:rsidR="00E562FB" w:rsidRPr="009A7AA4" w:rsidRDefault="00E562FB" w:rsidP="00E562FB">
      <w:pPr>
        <w:tabs>
          <w:tab w:val="left" w:pos="4395"/>
        </w:tabs>
        <w:spacing w:after="0" w:line="240" w:lineRule="auto"/>
        <w:ind w:firstLine="4536"/>
        <w:rPr>
          <w:rFonts w:ascii="Times New Roman" w:eastAsia="Times New Roman" w:hAnsi="Times New Roman"/>
          <w:sz w:val="24"/>
          <w:szCs w:val="24"/>
          <w:lang w:eastAsia="lt-LT"/>
        </w:rPr>
      </w:pPr>
      <w:r w:rsidRPr="009A7AA4">
        <w:rPr>
          <w:rFonts w:ascii="Times New Roman" w:eastAsia="Times New Roman" w:hAnsi="Times New Roman"/>
          <w:sz w:val="24"/>
          <w:szCs w:val="24"/>
          <w:lang w:eastAsia="lt-LT"/>
        </w:rPr>
        <w:t xml:space="preserve">Kretingos rajono savivaldybės tarybos </w:t>
      </w:r>
    </w:p>
    <w:p w:rsidR="00E562FB" w:rsidRPr="009A7AA4" w:rsidRDefault="00E562FB" w:rsidP="00E562FB">
      <w:pPr>
        <w:tabs>
          <w:tab w:val="left" w:pos="4395"/>
        </w:tabs>
        <w:spacing w:after="0" w:line="240" w:lineRule="auto"/>
        <w:ind w:firstLine="4536"/>
        <w:rPr>
          <w:rFonts w:ascii="Times New Roman" w:eastAsia="Times New Roman" w:hAnsi="Times New Roman"/>
          <w:sz w:val="24"/>
          <w:szCs w:val="24"/>
          <w:lang w:eastAsia="lt-LT"/>
        </w:rPr>
      </w:pPr>
      <w:r w:rsidRPr="009A7AA4">
        <w:rPr>
          <w:rFonts w:ascii="Times New Roman" w:eastAsia="Times New Roman" w:hAnsi="Times New Roman"/>
          <w:sz w:val="24"/>
          <w:szCs w:val="24"/>
          <w:lang w:eastAsia="lt-LT"/>
        </w:rPr>
        <w:t>201</w:t>
      </w:r>
      <w:r w:rsidR="00943CFC" w:rsidRPr="009A7AA4">
        <w:rPr>
          <w:rFonts w:ascii="Times New Roman" w:eastAsia="Times New Roman" w:hAnsi="Times New Roman"/>
          <w:sz w:val="24"/>
          <w:szCs w:val="24"/>
          <w:lang w:eastAsia="lt-LT"/>
        </w:rPr>
        <w:t>5</w:t>
      </w:r>
      <w:r w:rsidRPr="009A7AA4">
        <w:rPr>
          <w:rFonts w:ascii="Times New Roman" w:eastAsia="Times New Roman" w:hAnsi="Times New Roman"/>
          <w:sz w:val="24"/>
          <w:szCs w:val="24"/>
          <w:lang w:eastAsia="lt-LT"/>
        </w:rPr>
        <w:t xml:space="preserve"> m. kovo </w:t>
      </w:r>
      <w:r w:rsidR="00B84A9B">
        <w:rPr>
          <w:rFonts w:ascii="Times New Roman" w:eastAsia="Times New Roman" w:hAnsi="Times New Roman"/>
          <w:sz w:val="24"/>
          <w:szCs w:val="24"/>
          <w:lang w:eastAsia="lt-LT"/>
        </w:rPr>
        <w:t>26</w:t>
      </w:r>
      <w:r w:rsidRPr="009A7AA4">
        <w:rPr>
          <w:rFonts w:ascii="Times New Roman" w:eastAsia="Times New Roman" w:hAnsi="Times New Roman"/>
          <w:sz w:val="24"/>
          <w:szCs w:val="24"/>
          <w:lang w:eastAsia="lt-LT"/>
        </w:rPr>
        <w:t xml:space="preserve"> d. sprendimu  Nr. T2-</w:t>
      </w:r>
      <w:r w:rsidR="003A5A8B">
        <w:rPr>
          <w:rFonts w:ascii="Times New Roman" w:eastAsia="Times New Roman" w:hAnsi="Times New Roman"/>
          <w:sz w:val="24"/>
          <w:szCs w:val="24"/>
          <w:lang w:eastAsia="lt-LT"/>
        </w:rPr>
        <w:t>87</w:t>
      </w:r>
      <w:bookmarkStart w:id="0" w:name="_GoBack"/>
      <w:bookmarkEnd w:id="0"/>
    </w:p>
    <w:p w:rsidR="006412B6" w:rsidRPr="009A7AA4" w:rsidRDefault="006412B6" w:rsidP="0063308B">
      <w:pPr>
        <w:tabs>
          <w:tab w:val="left" w:pos="4536"/>
        </w:tabs>
        <w:spacing w:after="0" w:line="240" w:lineRule="auto"/>
        <w:ind w:left="4962"/>
        <w:rPr>
          <w:rFonts w:ascii="Times New Roman" w:eastAsia="Times New Roman" w:hAnsi="Times New Roman"/>
          <w:lang w:eastAsia="lt-LT"/>
        </w:rPr>
      </w:pPr>
    </w:p>
    <w:p w:rsidR="006412B6" w:rsidRPr="009A7AA4" w:rsidRDefault="006412B6" w:rsidP="0063308B">
      <w:pPr>
        <w:spacing w:after="0" w:line="240" w:lineRule="auto"/>
        <w:jc w:val="center"/>
        <w:rPr>
          <w:rFonts w:ascii="Times New Roman" w:eastAsia="Times New Roman" w:hAnsi="Times New Roman"/>
          <w:b/>
          <w:lang w:eastAsia="lt-LT"/>
        </w:rPr>
      </w:pPr>
    </w:p>
    <w:p w:rsidR="006412B6" w:rsidRPr="009A7AA4" w:rsidRDefault="00233BDE" w:rsidP="0063308B">
      <w:pPr>
        <w:spacing w:after="0" w:line="240" w:lineRule="auto"/>
        <w:jc w:val="center"/>
        <w:rPr>
          <w:rFonts w:ascii="Times New Roman" w:eastAsia="Times New Roman" w:hAnsi="Times New Roman"/>
          <w:b/>
          <w:sz w:val="24"/>
          <w:szCs w:val="24"/>
          <w:u w:val="single"/>
          <w:lang w:eastAsia="lt-LT"/>
        </w:rPr>
      </w:pPr>
      <w:r w:rsidRPr="009A7AA4">
        <w:rPr>
          <w:rFonts w:ascii="Times New Roman" w:eastAsia="Times New Roman" w:hAnsi="Times New Roman"/>
          <w:b/>
          <w:sz w:val="24"/>
          <w:szCs w:val="24"/>
          <w:u w:val="single"/>
          <w:lang w:eastAsia="lt-LT"/>
        </w:rPr>
        <w:t>KRETINGOS RAJONO SALANTŲ GIMNAZIJA</w:t>
      </w:r>
    </w:p>
    <w:p w:rsidR="006412B6" w:rsidRPr="009A7AA4" w:rsidRDefault="006412B6"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(įstaigos pavadinimas)</w:t>
      </w:r>
    </w:p>
    <w:p w:rsidR="006412B6" w:rsidRPr="009A7AA4" w:rsidRDefault="006412B6" w:rsidP="0063308B">
      <w:pPr>
        <w:spacing w:after="0" w:line="240" w:lineRule="auto"/>
        <w:ind w:firstLine="720"/>
        <w:jc w:val="both"/>
        <w:rPr>
          <w:rFonts w:ascii="Times New Roman" w:eastAsia="Times New Roman" w:hAnsi="Times New Roman"/>
          <w:lang w:eastAsia="lt-LT"/>
        </w:rPr>
      </w:pPr>
      <w:r w:rsidRPr="009A7AA4">
        <w:rPr>
          <w:rFonts w:ascii="Times New Roman" w:eastAsia="Times New Roman" w:hAnsi="Times New Roman"/>
          <w:lang w:eastAsia="lt-LT"/>
        </w:rPr>
        <w:t> </w:t>
      </w:r>
    </w:p>
    <w:p w:rsidR="000569C1" w:rsidRPr="009A7AA4" w:rsidRDefault="000569C1" w:rsidP="0063308B">
      <w:pPr>
        <w:spacing w:after="0" w:line="240" w:lineRule="auto"/>
        <w:ind w:firstLine="720"/>
        <w:jc w:val="both"/>
        <w:rPr>
          <w:rFonts w:ascii="Times New Roman" w:eastAsia="Times New Roman" w:hAnsi="Times New Roman"/>
          <w:lang w:eastAsia="lt-LT"/>
        </w:rPr>
      </w:pPr>
    </w:p>
    <w:p w:rsidR="006412B6" w:rsidRPr="009A7AA4" w:rsidRDefault="000266B1" w:rsidP="0063308B">
      <w:pPr>
        <w:spacing w:after="0" w:line="240" w:lineRule="auto"/>
        <w:jc w:val="center"/>
        <w:rPr>
          <w:rFonts w:ascii="Times New Roman" w:eastAsia="Times New Roman" w:hAnsi="Times New Roman"/>
          <w:sz w:val="24"/>
          <w:szCs w:val="24"/>
          <w:lang w:eastAsia="lt-LT"/>
        </w:rPr>
      </w:pPr>
      <w:r w:rsidRPr="009A7AA4">
        <w:rPr>
          <w:rFonts w:ascii="Times New Roman" w:eastAsia="Times New Roman" w:hAnsi="Times New Roman"/>
          <w:b/>
          <w:bCs/>
          <w:sz w:val="24"/>
          <w:szCs w:val="24"/>
          <w:lang w:eastAsia="lt-LT"/>
        </w:rPr>
        <w:t xml:space="preserve">ŠVIETIMO ĮSTAIGOS </w:t>
      </w:r>
      <w:r w:rsidR="006412B6" w:rsidRPr="009A7AA4">
        <w:rPr>
          <w:rFonts w:ascii="Times New Roman" w:eastAsia="Times New Roman" w:hAnsi="Times New Roman"/>
          <w:b/>
          <w:bCs/>
          <w:sz w:val="24"/>
          <w:szCs w:val="24"/>
          <w:lang w:eastAsia="lt-LT"/>
        </w:rPr>
        <w:t>VADOVO</w:t>
      </w:r>
      <w:r w:rsidR="00E562FB" w:rsidRPr="009A7AA4">
        <w:rPr>
          <w:rFonts w:ascii="Times New Roman" w:eastAsia="Times New Roman" w:hAnsi="Times New Roman"/>
          <w:b/>
          <w:bCs/>
          <w:sz w:val="24"/>
          <w:szCs w:val="24"/>
          <w:lang w:eastAsia="lt-LT"/>
        </w:rPr>
        <w:t xml:space="preserve"> VAIDUČIO BUTKAUS</w:t>
      </w:r>
      <w:r w:rsidR="00233BDE" w:rsidRPr="009A7AA4">
        <w:rPr>
          <w:rFonts w:ascii="Times New Roman" w:eastAsia="Times New Roman" w:hAnsi="Times New Roman"/>
          <w:b/>
          <w:bCs/>
          <w:sz w:val="24"/>
          <w:szCs w:val="24"/>
          <w:lang w:eastAsia="lt-LT"/>
        </w:rPr>
        <w:t xml:space="preserve"> 201</w:t>
      </w:r>
      <w:r w:rsidR="00943CFC" w:rsidRPr="009A7AA4">
        <w:rPr>
          <w:rFonts w:ascii="Times New Roman" w:eastAsia="Times New Roman" w:hAnsi="Times New Roman"/>
          <w:b/>
          <w:bCs/>
          <w:sz w:val="24"/>
          <w:szCs w:val="24"/>
          <w:lang w:eastAsia="lt-LT"/>
        </w:rPr>
        <w:t>4</w:t>
      </w:r>
      <w:r w:rsidR="006412B6" w:rsidRPr="009A7AA4">
        <w:rPr>
          <w:rFonts w:ascii="Times New Roman" w:eastAsia="Times New Roman" w:hAnsi="Times New Roman"/>
          <w:b/>
          <w:bCs/>
          <w:sz w:val="24"/>
          <w:szCs w:val="24"/>
          <w:lang w:eastAsia="lt-LT"/>
        </w:rPr>
        <w:t xml:space="preserve"> </w:t>
      </w:r>
      <w:r w:rsidRPr="009A7AA4">
        <w:rPr>
          <w:rFonts w:ascii="Times New Roman" w:eastAsia="Times New Roman" w:hAnsi="Times New Roman"/>
          <w:b/>
          <w:bCs/>
          <w:sz w:val="24"/>
          <w:szCs w:val="24"/>
          <w:lang w:eastAsia="lt-LT"/>
        </w:rPr>
        <w:t>METŲ</w:t>
      </w:r>
      <w:r w:rsidR="006412B6" w:rsidRPr="009A7AA4">
        <w:rPr>
          <w:rFonts w:ascii="Times New Roman" w:eastAsia="Times New Roman" w:hAnsi="Times New Roman"/>
          <w:b/>
          <w:bCs/>
          <w:sz w:val="24"/>
          <w:szCs w:val="24"/>
          <w:lang w:eastAsia="lt-LT"/>
        </w:rPr>
        <w:t xml:space="preserve"> VEIKLOS ATASKAITA</w:t>
      </w:r>
    </w:p>
    <w:p w:rsidR="000569C1" w:rsidRPr="009A7AA4" w:rsidRDefault="006412B6" w:rsidP="00401D6D">
      <w:pPr>
        <w:spacing w:after="0" w:line="240" w:lineRule="auto"/>
        <w:ind w:firstLine="720"/>
        <w:jc w:val="both"/>
        <w:rPr>
          <w:rFonts w:ascii="Times New Roman" w:eastAsia="Times New Roman" w:hAnsi="Times New Roman"/>
          <w:lang w:eastAsia="lt-LT"/>
        </w:rPr>
      </w:pPr>
      <w:r w:rsidRPr="009A7AA4">
        <w:rPr>
          <w:rFonts w:ascii="Times New Roman" w:eastAsia="Times New Roman" w:hAnsi="Times New Roman"/>
          <w:lang w:eastAsia="lt-LT"/>
        </w:rPr>
        <w:t> </w:t>
      </w:r>
    </w:p>
    <w:p w:rsidR="006412B6" w:rsidRPr="009A7AA4" w:rsidRDefault="000244C6" w:rsidP="00E562FB">
      <w:pPr>
        <w:shd w:val="clear" w:color="auto" w:fill="FFFFFF"/>
        <w:spacing w:after="0" w:line="240" w:lineRule="auto"/>
        <w:ind w:right="-386"/>
        <w:jc w:val="center"/>
        <w:rPr>
          <w:rFonts w:ascii="Times New Roman" w:eastAsia="Times New Roman" w:hAnsi="Times New Roman"/>
          <w:lang w:eastAsia="lt-LT"/>
        </w:rPr>
      </w:pPr>
      <w:r w:rsidRPr="009A7AA4">
        <w:rPr>
          <w:rFonts w:ascii="Times New Roman" w:eastAsia="Times New Roman" w:hAnsi="Times New Roman"/>
          <w:lang w:eastAsia="lt-LT"/>
        </w:rPr>
        <w:t>201</w:t>
      </w:r>
      <w:r w:rsidR="00943CFC" w:rsidRPr="009A7AA4">
        <w:rPr>
          <w:rFonts w:ascii="Times New Roman" w:eastAsia="Times New Roman" w:hAnsi="Times New Roman"/>
          <w:lang w:eastAsia="lt-LT"/>
        </w:rPr>
        <w:t>5</w:t>
      </w:r>
      <w:r w:rsidRPr="009A7AA4">
        <w:rPr>
          <w:rFonts w:ascii="Times New Roman" w:eastAsia="Times New Roman" w:hAnsi="Times New Roman"/>
          <w:lang w:eastAsia="lt-LT"/>
        </w:rPr>
        <w:t>-0</w:t>
      </w:r>
      <w:r w:rsidR="004435BD" w:rsidRPr="009A7AA4">
        <w:rPr>
          <w:rFonts w:ascii="Times New Roman" w:eastAsia="Times New Roman" w:hAnsi="Times New Roman"/>
          <w:lang w:eastAsia="lt-LT"/>
        </w:rPr>
        <w:t>3</w:t>
      </w:r>
      <w:r w:rsidRPr="009A7AA4">
        <w:rPr>
          <w:rFonts w:ascii="Times New Roman" w:eastAsia="Times New Roman" w:hAnsi="Times New Roman"/>
          <w:lang w:eastAsia="lt-LT"/>
        </w:rPr>
        <w:t>-</w:t>
      </w:r>
      <w:r w:rsidR="004435BD" w:rsidRPr="009A7AA4">
        <w:rPr>
          <w:rFonts w:ascii="Times New Roman" w:eastAsia="Times New Roman" w:hAnsi="Times New Roman"/>
          <w:lang w:eastAsia="lt-LT"/>
        </w:rPr>
        <w:t>03</w:t>
      </w:r>
      <w:r w:rsidRPr="009A7AA4">
        <w:rPr>
          <w:rFonts w:ascii="Times New Roman" w:eastAsia="Times New Roman" w:hAnsi="Times New Roman"/>
          <w:lang w:eastAsia="lt-LT"/>
        </w:rPr>
        <w:t xml:space="preserve">  Nr.</w:t>
      </w:r>
      <w:r w:rsidR="00E562FB" w:rsidRPr="009A7AA4">
        <w:rPr>
          <w:rFonts w:ascii="Times New Roman" w:eastAsia="Times New Roman" w:hAnsi="Times New Roman"/>
          <w:lang w:eastAsia="lt-LT"/>
        </w:rPr>
        <w:t xml:space="preserve"> (1.17.)-</w:t>
      </w:r>
      <w:r w:rsidR="00600251" w:rsidRPr="009A7AA4">
        <w:rPr>
          <w:rFonts w:ascii="Times New Roman" w:eastAsia="Times New Roman" w:hAnsi="Times New Roman"/>
          <w:lang w:eastAsia="lt-LT"/>
        </w:rPr>
        <w:t>D2-7</w:t>
      </w:r>
    </w:p>
    <w:p w:rsidR="006412B6" w:rsidRPr="009A7AA4" w:rsidRDefault="000569C1"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Salantai</w:t>
      </w:r>
    </w:p>
    <w:p w:rsidR="000569C1" w:rsidRPr="009A7AA4" w:rsidRDefault="006412B6" w:rsidP="00401D6D">
      <w:pPr>
        <w:spacing w:after="0" w:line="240" w:lineRule="auto"/>
        <w:jc w:val="center"/>
        <w:rPr>
          <w:rFonts w:ascii="Times New Roman" w:eastAsia="Times New Roman" w:hAnsi="Times New Roman"/>
          <w:b/>
          <w:bCs/>
          <w:lang w:eastAsia="lt-LT"/>
        </w:rPr>
      </w:pPr>
      <w:r w:rsidRPr="009A7AA4">
        <w:rPr>
          <w:rFonts w:ascii="Times New Roman" w:eastAsia="Times New Roman" w:hAnsi="Times New Roman"/>
          <w:b/>
          <w:bCs/>
          <w:lang w:eastAsia="lt-LT"/>
        </w:rPr>
        <w:t> </w:t>
      </w:r>
    </w:p>
    <w:p w:rsidR="00401D6D" w:rsidRPr="009A7AA4" w:rsidRDefault="00401D6D" w:rsidP="00401D6D">
      <w:pPr>
        <w:spacing w:after="0" w:line="240" w:lineRule="auto"/>
        <w:jc w:val="center"/>
        <w:rPr>
          <w:rFonts w:ascii="Times New Roman" w:eastAsia="Times New Roman" w:hAnsi="Times New Roman"/>
          <w:b/>
          <w:bCs/>
          <w:lang w:eastAsia="lt-LT"/>
        </w:rPr>
      </w:pPr>
    </w:p>
    <w:p w:rsidR="006412B6" w:rsidRPr="009A7AA4" w:rsidRDefault="006412B6" w:rsidP="000569C1">
      <w:pPr>
        <w:spacing w:after="0" w:line="240" w:lineRule="auto"/>
        <w:ind w:firstLine="851"/>
        <w:rPr>
          <w:rFonts w:ascii="Times New Roman" w:eastAsia="Times New Roman" w:hAnsi="Times New Roman"/>
          <w:b/>
          <w:bCs/>
          <w:lang w:eastAsia="lt-LT"/>
        </w:rPr>
      </w:pPr>
      <w:r w:rsidRPr="009A7AA4">
        <w:rPr>
          <w:rFonts w:ascii="Times New Roman" w:eastAsia="Times New Roman" w:hAnsi="Times New Roman"/>
          <w:b/>
          <w:bCs/>
          <w:lang w:eastAsia="lt-LT"/>
        </w:rPr>
        <w:t>1. ĮSTAIGOS PRISTATYMAS:</w:t>
      </w:r>
    </w:p>
    <w:p w:rsidR="006412B6" w:rsidRPr="009A7AA4" w:rsidRDefault="006412B6" w:rsidP="000569C1">
      <w:pPr>
        <w:spacing w:after="0" w:line="240" w:lineRule="auto"/>
        <w:ind w:firstLine="851"/>
        <w:jc w:val="center"/>
        <w:rPr>
          <w:rFonts w:ascii="Times New Roman" w:eastAsia="Times New Roman" w:hAnsi="Times New Roman"/>
          <w:b/>
          <w:bCs/>
          <w:lang w:eastAsia="lt-LT"/>
        </w:rPr>
      </w:pPr>
    </w:p>
    <w:p w:rsidR="006412B6" w:rsidRPr="009A7AA4" w:rsidRDefault="006412B6" w:rsidP="00823001">
      <w:pPr>
        <w:spacing w:after="0"/>
        <w:ind w:firstLine="851"/>
        <w:jc w:val="both"/>
        <w:rPr>
          <w:rFonts w:ascii="Times New Roman" w:eastAsia="Times New Roman" w:hAnsi="Times New Roman"/>
          <w:lang w:eastAsia="lt-LT"/>
        </w:rPr>
      </w:pPr>
      <w:r w:rsidRPr="009A7AA4">
        <w:rPr>
          <w:rFonts w:ascii="Times New Roman" w:eastAsia="Times New Roman" w:hAnsi="Times New Roman"/>
          <w:b/>
          <w:lang w:eastAsia="lt-LT"/>
        </w:rPr>
        <w:t>1.1.</w:t>
      </w:r>
      <w:r w:rsidRPr="009A7AA4">
        <w:rPr>
          <w:rFonts w:ascii="Times New Roman" w:eastAsia="Times New Roman" w:hAnsi="Times New Roman"/>
          <w:lang w:eastAsia="lt-LT"/>
        </w:rPr>
        <w:t xml:space="preserve"> </w:t>
      </w:r>
      <w:r w:rsidR="00233BDE" w:rsidRPr="009A7AA4">
        <w:rPr>
          <w:rFonts w:ascii="Times New Roman" w:eastAsia="Times New Roman" w:hAnsi="Times New Roman"/>
          <w:lang w:eastAsia="lt-LT"/>
        </w:rPr>
        <w:t>Kretingos rajono Salantų gimnazija;</w:t>
      </w:r>
      <w:r w:rsidRPr="009A7AA4">
        <w:rPr>
          <w:rFonts w:ascii="Times New Roman" w:eastAsia="Times New Roman" w:hAnsi="Times New Roman"/>
          <w:lang w:eastAsia="lt-LT"/>
        </w:rPr>
        <w:t xml:space="preserve"> </w:t>
      </w:r>
      <w:r w:rsidR="00233BDE" w:rsidRPr="009A7AA4">
        <w:rPr>
          <w:rFonts w:ascii="Times New Roman" w:eastAsia="Times New Roman" w:hAnsi="Times New Roman"/>
          <w:lang w:eastAsia="lt-LT"/>
        </w:rPr>
        <w:t>adresas: Taikos g. 4</w:t>
      </w:r>
      <w:r w:rsidRPr="009A7AA4">
        <w:rPr>
          <w:rFonts w:ascii="Times New Roman" w:eastAsia="Times New Roman" w:hAnsi="Times New Roman"/>
          <w:lang w:eastAsia="lt-LT"/>
        </w:rPr>
        <w:t xml:space="preserve">, </w:t>
      </w:r>
      <w:r w:rsidR="00233BDE" w:rsidRPr="009A7AA4">
        <w:rPr>
          <w:rFonts w:ascii="Times New Roman" w:eastAsia="Times New Roman" w:hAnsi="Times New Roman"/>
          <w:lang w:eastAsia="lt-LT"/>
        </w:rPr>
        <w:t xml:space="preserve">Salantai, Kretingos r.; </w:t>
      </w:r>
      <w:r w:rsidRPr="009A7AA4">
        <w:rPr>
          <w:rFonts w:ascii="Times New Roman" w:eastAsia="Times New Roman" w:hAnsi="Times New Roman"/>
          <w:lang w:eastAsia="lt-LT"/>
        </w:rPr>
        <w:t>el.</w:t>
      </w:r>
      <w:r w:rsidR="000266B1" w:rsidRPr="009A7AA4">
        <w:rPr>
          <w:rFonts w:ascii="Times New Roman" w:eastAsia="Times New Roman" w:hAnsi="Times New Roman"/>
          <w:lang w:eastAsia="lt-LT"/>
        </w:rPr>
        <w:t xml:space="preserve"> </w:t>
      </w:r>
      <w:r w:rsidRPr="009A7AA4">
        <w:rPr>
          <w:rFonts w:ascii="Times New Roman" w:eastAsia="Times New Roman" w:hAnsi="Times New Roman"/>
          <w:lang w:eastAsia="lt-LT"/>
        </w:rPr>
        <w:t>p</w:t>
      </w:r>
      <w:r w:rsidR="000569C1" w:rsidRPr="009A7AA4">
        <w:rPr>
          <w:rFonts w:ascii="Times New Roman" w:eastAsia="Times New Roman" w:hAnsi="Times New Roman"/>
          <w:lang w:eastAsia="lt-LT"/>
        </w:rPr>
        <w:t>.:</w:t>
      </w:r>
      <w:r w:rsidR="00233BDE" w:rsidRPr="009A7AA4">
        <w:rPr>
          <w:rFonts w:ascii="Times New Roman" w:eastAsia="Times New Roman" w:hAnsi="Times New Roman"/>
          <w:lang w:eastAsia="lt-LT"/>
        </w:rPr>
        <w:t xml:space="preserve"> </w:t>
      </w:r>
      <w:proofErr w:type="spellStart"/>
      <w:r w:rsidR="00233BDE" w:rsidRPr="009A7AA4">
        <w:rPr>
          <w:rFonts w:ascii="Times New Roman" w:eastAsia="Times New Roman" w:hAnsi="Times New Roman"/>
          <w:lang w:eastAsia="lt-LT"/>
        </w:rPr>
        <w:t>salant</w:t>
      </w:r>
      <w:r w:rsidR="008C470C" w:rsidRPr="009A7AA4">
        <w:rPr>
          <w:rFonts w:ascii="Times New Roman" w:eastAsia="Times New Roman" w:hAnsi="Times New Roman"/>
          <w:lang w:eastAsia="lt-LT"/>
        </w:rPr>
        <w:t>u</w:t>
      </w:r>
      <w:r w:rsidR="00233BDE" w:rsidRPr="009A7AA4">
        <w:rPr>
          <w:rFonts w:ascii="Times New Roman" w:eastAsia="Times New Roman" w:hAnsi="Times New Roman"/>
          <w:lang w:eastAsia="lt-LT"/>
        </w:rPr>
        <w:t>g@salantai</w:t>
      </w:r>
      <w:r w:rsidR="00B54D97" w:rsidRPr="009A7AA4">
        <w:rPr>
          <w:rFonts w:ascii="Times New Roman" w:eastAsia="Times New Roman" w:hAnsi="Times New Roman"/>
          <w:lang w:eastAsia="lt-LT"/>
        </w:rPr>
        <w:t>.</w:t>
      </w:r>
      <w:r w:rsidR="00233BDE" w:rsidRPr="009A7AA4">
        <w:rPr>
          <w:rFonts w:ascii="Times New Roman" w:eastAsia="Times New Roman" w:hAnsi="Times New Roman"/>
          <w:lang w:eastAsia="lt-LT"/>
        </w:rPr>
        <w:t>kretinga.lm.lt</w:t>
      </w:r>
      <w:proofErr w:type="spellEnd"/>
      <w:r w:rsidR="00233BDE" w:rsidRPr="009A7AA4">
        <w:rPr>
          <w:rFonts w:ascii="Times New Roman" w:eastAsia="Times New Roman" w:hAnsi="Times New Roman"/>
          <w:lang w:eastAsia="lt-LT"/>
        </w:rPr>
        <w:t>;</w:t>
      </w:r>
      <w:r w:rsidR="000266B1" w:rsidRPr="009A7AA4">
        <w:rPr>
          <w:rFonts w:ascii="Times New Roman" w:eastAsia="Times New Roman" w:hAnsi="Times New Roman"/>
          <w:lang w:eastAsia="lt-LT"/>
        </w:rPr>
        <w:t xml:space="preserve"> </w:t>
      </w:r>
      <w:r w:rsidR="00233BDE" w:rsidRPr="009A7AA4">
        <w:rPr>
          <w:rFonts w:ascii="Times New Roman" w:eastAsia="Times New Roman" w:hAnsi="Times New Roman"/>
          <w:lang w:eastAsia="lt-LT"/>
        </w:rPr>
        <w:t>tel.:</w:t>
      </w:r>
      <w:r w:rsidR="00432177" w:rsidRPr="009A7AA4">
        <w:rPr>
          <w:rFonts w:ascii="Times New Roman" w:eastAsia="Times New Roman" w:hAnsi="Times New Roman"/>
          <w:lang w:eastAsia="lt-LT"/>
        </w:rPr>
        <w:t xml:space="preserve"> (</w:t>
      </w:r>
      <w:r w:rsidR="00233BDE" w:rsidRPr="009A7AA4">
        <w:rPr>
          <w:rFonts w:ascii="Times New Roman" w:eastAsia="Times New Roman" w:hAnsi="Times New Roman"/>
          <w:lang w:eastAsia="lt-LT"/>
        </w:rPr>
        <w:t>8</w:t>
      </w:r>
      <w:r w:rsidR="00432177" w:rsidRPr="009A7AA4">
        <w:rPr>
          <w:rFonts w:ascii="Times New Roman" w:eastAsia="Times New Roman" w:hAnsi="Times New Roman"/>
          <w:lang w:eastAsia="lt-LT"/>
        </w:rPr>
        <w:t> </w:t>
      </w:r>
      <w:r w:rsidR="00233BDE" w:rsidRPr="009A7AA4">
        <w:rPr>
          <w:rFonts w:ascii="Times New Roman" w:eastAsia="Times New Roman" w:hAnsi="Times New Roman"/>
          <w:lang w:eastAsia="lt-LT"/>
        </w:rPr>
        <w:t>445</w:t>
      </w:r>
      <w:r w:rsidR="00432177" w:rsidRPr="009A7AA4">
        <w:rPr>
          <w:rFonts w:ascii="Times New Roman" w:eastAsia="Times New Roman" w:hAnsi="Times New Roman"/>
          <w:lang w:eastAsia="lt-LT"/>
        </w:rPr>
        <w:t xml:space="preserve">) </w:t>
      </w:r>
      <w:r w:rsidR="00233BDE" w:rsidRPr="009A7AA4">
        <w:rPr>
          <w:rFonts w:ascii="Times New Roman" w:eastAsia="Times New Roman" w:hAnsi="Times New Roman"/>
          <w:lang w:eastAsia="lt-LT"/>
        </w:rPr>
        <w:t>58</w:t>
      </w:r>
      <w:r w:rsidR="00432177" w:rsidRPr="009A7AA4">
        <w:rPr>
          <w:rFonts w:ascii="Times New Roman" w:eastAsia="Times New Roman" w:hAnsi="Times New Roman"/>
          <w:lang w:eastAsia="lt-LT"/>
        </w:rPr>
        <w:t xml:space="preserve"> </w:t>
      </w:r>
      <w:r w:rsidR="00233BDE" w:rsidRPr="009A7AA4">
        <w:rPr>
          <w:rFonts w:ascii="Times New Roman" w:eastAsia="Times New Roman" w:hAnsi="Times New Roman"/>
          <w:lang w:eastAsia="lt-LT"/>
        </w:rPr>
        <w:t>159</w:t>
      </w:r>
      <w:r w:rsidRPr="009A7AA4">
        <w:rPr>
          <w:rFonts w:ascii="Times New Roman" w:eastAsia="Times New Roman" w:hAnsi="Times New Roman"/>
          <w:lang w:eastAsia="lt-LT"/>
        </w:rPr>
        <w:t>;</w:t>
      </w:r>
      <w:r w:rsidR="000569C1" w:rsidRPr="009A7AA4">
        <w:rPr>
          <w:rFonts w:ascii="Times New Roman" w:eastAsia="Times New Roman" w:hAnsi="Times New Roman"/>
          <w:lang w:eastAsia="lt-LT"/>
        </w:rPr>
        <w:t xml:space="preserve"> faks</w:t>
      </w:r>
      <w:r w:rsidR="00432177" w:rsidRPr="009A7AA4">
        <w:rPr>
          <w:rFonts w:ascii="Times New Roman" w:eastAsia="Times New Roman" w:hAnsi="Times New Roman"/>
          <w:lang w:eastAsia="lt-LT"/>
        </w:rPr>
        <w:t>.: (8 445) 58 624;</w:t>
      </w:r>
    </w:p>
    <w:p w:rsidR="006412B6" w:rsidRPr="009A7AA4" w:rsidRDefault="006412B6" w:rsidP="00823001">
      <w:pPr>
        <w:spacing w:after="0"/>
        <w:ind w:firstLine="851"/>
        <w:jc w:val="both"/>
        <w:rPr>
          <w:rFonts w:ascii="Times New Roman" w:eastAsia="Times New Roman" w:hAnsi="Times New Roman"/>
          <w:lang w:eastAsia="lt-LT"/>
        </w:rPr>
      </w:pPr>
      <w:r w:rsidRPr="009A7AA4">
        <w:rPr>
          <w:rFonts w:ascii="Times New Roman" w:eastAsia="Times New Roman" w:hAnsi="Times New Roman"/>
          <w:b/>
          <w:lang w:eastAsia="lt-LT"/>
        </w:rPr>
        <w:t>1.2.</w:t>
      </w:r>
      <w:r w:rsidRPr="009A7AA4">
        <w:rPr>
          <w:rFonts w:ascii="Times New Roman" w:eastAsia="Times New Roman" w:hAnsi="Times New Roman"/>
          <w:lang w:eastAsia="lt-LT"/>
        </w:rPr>
        <w:t xml:space="preserve"> </w:t>
      </w:r>
      <w:r w:rsidR="00233BDE" w:rsidRPr="009A7AA4">
        <w:rPr>
          <w:rFonts w:ascii="Times New Roman" w:eastAsia="Times New Roman" w:hAnsi="Times New Roman"/>
          <w:lang w:eastAsia="lt-LT"/>
        </w:rPr>
        <w:t>Direktorius Vaidutis Butkus</w:t>
      </w:r>
      <w:r w:rsidRPr="009A7AA4">
        <w:rPr>
          <w:rFonts w:ascii="Times New Roman" w:eastAsia="Times New Roman" w:hAnsi="Times New Roman"/>
          <w:lang w:eastAsia="lt-LT"/>
        </w:rPr>
        <w:t>, vadybinis stažas</w:t>
      </w:r>
      <w:r w:rsidR="00233BDE" w:rsidRPr="009A7AA4">
        <w:rPr>
          <w:rFonts w:ascii="Times New Roman" w:eastAsia="Times New Roman" w:hAnsi="Times New Roman"/>
          <w:lang w:eastAsia="lt-LT"/>
        </w:rPr>
        <w:t xml:space="preserve"> 2</w:t>
      </w:r>
      <w:r w:rsidR="00943CFC" w:rsidRPr="009A7AA4">
        <w:rPr>
          <w:rFonts w:ascii="Times New Roman" w:eastAsia="Times New Roman" w:hAnsi="Times New Roman"/>
          <w:lang w:eastAsia="lt-LT"/>
        </w:rPr>
        <w:t>5</w:t>
      </w:r>
      <w:r w:rsidR="00233BDE" w:rsidRPr="009A7AA4">
        <w:rPr>
          <w:rFonts w:ascii="Times New Roman" w:eastAsia="Times New Roman" w:hAnsi="Times New Roman"/>
          <w:lang w:eastAsia="lt-LT"/>
        </w:rPr>
        <w:t xml:space="preserve"> metai</w:t>
      </w:r>
      <w:r w:rsidRPr="009A7AA4">
        <w:rPr>
          <w:rFonts w:ascii="Times New Roman" w:eastAsia="Times New Roman" w:hAnsi="Times New Roman"/>
          <w:lang w:eastAsia="lt-LT"/>
        </w:rPr>
        <w:t xml:space="preserve">, </w:t>
      </w:r>
      <w:r w:rsidR="00233BDE" w:rsidRPr="009A7AA4">
        <w:rPr>
          <w:rFonts w:ascii="Times New Roman" w:eastAsia="Times New Roman" w:hAnsi="Times New Roman"/>
          <w:lang w:eastAsia="lt-LT"/>
        </w:rPr>
        <w:t xml:space="preserve">II </w:t>
      </w:r>
      <w:r w:rsidRPr="009A7AA4">
        <w:rPr>
          <w:rFonts w:ascii="Times New Roman" w:eastAsia="Times New Roman" w:hAnsi="Times New Roman"/>
          <w:lang w:eastAsia="lt-LT"/>
        </w:rPr>
        <w:t>vadybinė kategorija;</w:t>
      </w:r>
    </w:p>
    <w:p w:rsidR="006412B6" w:rsidRPr="009A7AA4" w:rsidRDefault="006412B6" w:rsidP="00823001">
      <w:pPr>
        <w:spacing w:after="0"/>
        <w:ind w:firstLine="851"/>
        <w:jc w:val="both"/>
        <w:rPr>
          <w:rFonts w:ascii="Times New Roman" w:eastAsia="Times New Roman" w:hAnsi="Times New Roman"/>
          <w:lang w:eastAsia="lt-LT"/>
        </w:rPr>
      </w:pPr>
      <w:r w:rsidRPr="009A7AA4">
        <w:rPr>
          <w:rFonts w:ascii="Times New Roman" w:eastAsia="Times New Roman" w:hAnsi="Times New Roman"/>
          <w:b/>
          <w:lang w:eastAsia="lt-LT"/>
        </w:rPr>
        <w:t>1.3.</w:t>
      </w:r>
      <w:r w:rsidRPr="009A7AA4">
        <w:rPr>
          <w:rFonts w:ascii="Times New Roman" w:eastAsia="Times New Roman" w:hAnsi="Times New Roman"/>
          <w:lang w:eastAsia="lt-LT"/>
        </w:rPr>
        <w:t xml:space="preserve"> Mokinių skaičius: pradinio ugdymo</w:t>
      </w:r>
      <w:r w:rsidR="00233BDE" w:rsidRPr="009A7AA4">
        <w:rPr>
          <w:rFonts w:ascii="Times New Roman" w:eastAsia="Times New Roman" w:hAnsi="Times New Roman"/>
          <w:lang w:eastAsia="lt-LT"/>
        </w:rPr>
        <w:t xml:space="preserve"> – </w:t>
      </w:r>
      <w:r w:rsidR="00943CFC" w:rsidRPr="009A7AA4">
        <w:rPr>
          <w:rFonts w:ascii="Times New Roman" w:eastAsia="Times New Roman" w:hAnsi="Times New Roman"/>
          <w:lang w:eastAsia="lt-LT"/>
        </w:rPr>
        <w:t>120</w:t>
      </w:r>
      <w:r w:rsidRPr="009A7AA4">
        <w:rPr>
          <w:rFonts w:ascii="Times New Roman" w:eastAsia="Times New Roman" w:hAnsi="Times New Roman"/>
          <w:lang w:eastAsia="lt-LT"/>
        </w:rPr>
        <w:t>, pagrindinio ugdymo</w:t>
      </w:r>
      <w:r w:rsidR="00233BDE" w:rsidRPr="009A7AA4">
        <w:rPr>
          <w:rFonts w:ascii="Times New Roman" w:eastAsia="Times New Roman" w:hAnsi="Times New Roman"/>
          <w:lang w:eastAsia="lt-LT"/>
        </w:rPr>
        <w:t xml:space="preserve"> – </w:t>
      </w:r>
      <w:r w:rsidR="00943CFC" w:rsidRPr="009A7AA4">
        <w:rPr>
          <w:rFonts w:ascii="Times New Roman" w:eastAsia="Times New Roman" w:hAnsi="Times New Roman"/>
          <w:lang w:eastAsia="lt-LT"/>
        </w:rPr>
        <w:t>263</w:t>
      </w:r>
      <w:r w:rsidRPr="009A7AA4">
        <w:rPr>
          <w:rFonts w:ascii="Times New Roman" w:eastAsia="Times New Roman" w:hAnsi="Times New Roman"/>
          <w:lang w:eastAsia="lt-LT"/>
        </w:rPr>
        <w:t>, vidurinio ugdymo</w:t>
      </w:r>
      <w:r w:rsidR="00233BDE" w:rsidRPr="009A7AA4">
        <w:rPr>
          <w:rFonts w:ascii="Times New Roman" w:eastAsia="Times New Roman" w:hAnsi="Times New Roman"/>
          <w:lang w:eastAsia="lt-LT"/>
        </w:rPr>
        <w:t xml:space="preserve"> –</w:t>
      </w:r>
      <w:r w:rsidR="00943CFC" w:rsidRPr="009A7AA4">
        <w:rPr>
          <w:rFonts w:ascii="Times New Roman" w:eastAsia="Times New Roman" w:hAnsi="Times New Roman"/>
          <w:lang w:eastAsia="lt-LT"/>
        </w:rPr>
        <w:t>86</w:t>
      </w:r>
      <w:r w:rsidRPr="009A7AA4">
        <w:rPr>
          <w:rFonts w:ascii="Times New Roman" w:eastAsia="Times New Roman" w:hAnsi="Times New Roman"/>
          <w:lang w:eastAsia="lt-LT"/>
        </w:rPr>
        <w:t xml:space="preserve">; </w:t>
      </w:r>
    </w:p>
    <w:p w:rsidR="006412B6" w:rsidRPr="009A7AA4" w:rsidRDefault="00432177" w:rsidP="00823001">
      <w:pPr>
        <w:spacing w:after="0"/>
        <w:ind w:firstLine="851"/>
        <w:jc w:val="both"/>
        <w:rPr>
          <w:rFonts w:ascii="Times New Roman" w:eastAsia="Times New Roman" w:hAnsi="Times New Roman"/>
          <w:lang w:eastAsia="lt-LT"/>
        </w:rPr>
      </w:pPr>
      <w:r w:rsidRPr="009A7AA4">
        <w:rPr>
          <w:rFonts w:ascii="Times New Roman" w:eastAsia="Times New Roman" w:hAnsi="Times New Roman"/>
          <w:b/>
          <w:lang w:eastAsia="lt-LT"/>
        </w:rPr>
        <w:t>1.4.</w:t>
      </w:r>
      <w:r w:rsidRPr="009A7AA4">
        <w:rPr>
          <w:rFonts w:ascii="Times New Roman" w:eastAsia="Times New Roman" w:hAnsi="Times New Roman"/>
          <w:lang w:eastAsia="lt-LT"/>
        </w:rPr>
        <w:t xml:space="preserve"> Darbuotojų skaičius</w:t>
      </w:r>
      <w:r w:rsidR="006412B6" w:rsidRPr="009A7AA4">
        <w:rPr>
          <w:rFonts w:ascii="Times New Roman" w:eastAsia="Times New Roman" w:hAnsi="Times New Roman"/>
          <w:lang w:eastAsia="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2845"/>
        <w:gridCol w:w="2054"/>
        <w:gridCol w:w="2491"/>
      </w:tblGrid>
      <w:tr w:rsidR="006412B6" w:rsidRPr="009A7AA4" w:rsidTr="00432177">
        <w:tc>
          <w:tcPr>
            <w:tcW w:w="2356" w:type="dxa"/>
            <w:shd w:val="clear" w:color="auto" w:fill="auto"/>
          </w:tcPr>
          <w:p w:rsidR="006412B6" w:rsidRPr="009A7AA4" w:rsidRDefault="006412B6"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Administracijos darbuotojai</w:t>
            </w:r>
          </w:p>
        </w:tc>
        <w:tc>
          <w:tcPr>
            <w:tcW w:w="2845" w:type="dxa"/>
            <w:shd w:val="clear" w:color="auto" w:fill="auto"/>
          </w:tcPr>
          <w:p w:rsidR="006412B6" w:rsidRPr="009A7AA4" w:rsidRDefault="006412B6"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 xml:space="preserve">Pedagoginiai darbuotojai  </w:t>
            </w:r>
          </w:p>
        </w:tc>
        <w:tc>
          <w:tcPr>
            <w:tcW w:w="2054" w:type="dxa"/>
          </w:tcPr>
          <w:p w:rsidR="006412B6" w:rsidRPr="009A7AA4" w:rsidRDefault="006412B6"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Nepedagoginiai darbuotojai</w:t>
            </w:r>
          </w:p>
        </w:tc>
        <w:tc>
          <w:tcPr>
            <w:tcW w:w="2491" w:type="dxa"/>
            <w:shd w:val="clear" w:color="auto" w:fill="auto"/>
          </w:tcPr>
          <w:p w:rsidR="006412B6" w:rsidRPr="009A7AA4" w:rsidRDefault="006412B6"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Kiti darbuotojai</w:t>
            </w:r>
          </w:p>
        </w:tc>
      </w:tr>
      <w:tr w:rsidR="006412B6" w:rsidRPr="009A7AA4" w:rsidTr="00432177">
        <w:tc>
          <w:tcPr>
            <w:tcW w:w="2356" w:type="dxa"/>
            <w:shd w:val="clear" w:color="auto" w:fill="auto"/>
          </w:tcPr>
          <w:p w:rsidR="006412B6" w:rsidRPr="009A7AA4" w:rsidRDefault="00A0154B" w:rsidP="00E562FB">
            <w:pPr>
              <w:spacing w:after="0" w:line="240" w:lineRule="auto"/>
              <w:jc w:val="center"/>
              <w:rPr>
                <w:rFonts w:ascii="Times New Roman" w:eastAsia="Times New Roman" w:hAnsi="Times New Roman"/>
                <w:highlight w:val="yellow"/>
                <w:lang w:eastAsia="lt-LT"/>
              </w:rPr>
            </w:pPr>
            <w:r w:rsidRPr="009A7AA4">
              <w:rPr>
                <w:rFonts w:ascii="Times New Roman" w:eastAsia="Times New Roman" w:hAnsi="Times New Roman"/>
                <w:lang w:eastAsia="lt-LT"/>
              </w:rPr>
              <w:t>4</w:t>
            </w:r>
          </w:p>
        </w:tc>
        <w:tc>
          <w:tcPr>
            <w:tcW w:w="2845" w:type="dxa"/>
            <w:shd w:val="clear" w:color="auto" w:fill="auto"/>
          </w:tcPr>
          <w:p w:rsidR="006412B6" w:rsidRPr="009A7AA4" w:rsidRDefault="00DA51C1" w:rsidP="001F23D4">
            <w:pPr>
              <w:spacing w:after="0" w:line="240" w:lineRule="auto"/>
              <w:jc w:val="center"/>
              <w:rPr>
                <w:rFonts w:ascii="Times New Roman" w:eastAsia="Times New Roman" w:hAnsi="Times New Roman"/>
                <w:highlight w:val="yellow"/>
                <w:lang w:eastAsia="lt-LT"/>
              </w:rPr>
            </w:pPr>
            <w:r w:rsidRPr="009A7AA4">
              <w:rPr>
                <w:rFonts w:ascii="Times New Roman" w:eastAsia="Times New Roman" w:hAnsi="Times New Roman"/>
                <w:lang w:eastAsia="lt-LT"/>
              </w:rPr>
              <w:t>48</w:t>
            </w:r>
          </w:p>
        </w:tc>
        <w:tc>
          <w:tcPr>
            <w:tcW w:w="2054" w:type="dxa"/>
          </w:tcPr>
          <w:p w:rsidR="006412B6" w:rsidRPr="009A7AA4" w:rsidRDefault="000561F1" w:rsidP="004D55D3">
            <w:pPr>
              <w:spacing w:after="0" w:line="240" w:lineRule="auto"/>
              <w:jc w:val="center"/>
              <w:rPr>
                <w:rFonts w:ascii="Times New Roman" w:eastAsia="Times New Roman" w:hAnsi="Times New Roman"/>
                <w:highlight w:val="yellow"/>
                <w:lang w:eastAsia="lt-LT"/>
              </w:rPr>
            </w:pPr>
            <w:r w:rsidRPr="009A7AA4">
              <w:rPr>
                <w:rFonts w:ascii="Times New Roman" w:eastAsia="Times New Roman" w:hAnsi="Times New Roman"/>
                <w:lang w:eastAsia="lt-LT"/>
              </w:rPr>
              <w:t>4</w:t>
            </w:r>
          </w:p>
        </w:tc>
        <w:tc>
          <w:tcPr>
            <w:tcW w:w="2491" w:type="dxa"/>
            <w:shd w:val="clear" w:color="auto" w:fill="auto"/>
          </w:tcPr>
          <w:p w:rsidR="006412B6" w:rsidRPr="009A7AA4" w:rsidRDefault="004D55D3" w:rsidP="004D55D3">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27</w:t>
            </w:r>
          </w:p>
        </w:tc>
      </w:tr>
    </w:tbl>
    <w:p w:rsidR="006412B6" w:rsidRPr="009A7AA4" w:rsidRDefault="006412B6" w:rsidP="00823001">
      <w:pPr>
        <w:spacing w:before="120" w:after="0"/>
        <w:ind w:firstLine="851"/>
        <w:rPr>
          <w:rFonts w:ascii="Times New Roman" w:eastAsia="Times New Roman" w:hAnsi="Times New Roman"/>
          <w:lang w:eastAsia="lt-LT"/>
        </w:rPr>
      </w:pPr>
      <w:r w:rsidRPr="009A7AA4">
        <w:rPr>
          <w:rFonts w:ascii="Times New Roman" w:eastAsia="Times New Roman" w:hAnsi="Times New Roman"/>
          <w:b/>
          <w:lang w:eastAsia="lt-LT"/>
        </w:rPr>
        <w:t>1.5.</w:t>
      </w:r>
      <w:r w:rsidRPr="009A7AA4">
        <w:rPr>
          <w:rFonts w:ascii="Times New Roman" w:eastAsia="Times New Roman" w:hAnsi="Times New Roman"/>
          <w:lang w:eastAsia="lt-LT"/>
        </w:rPr>
        <w:t xml:space="preserve"> Naudojamos patalpos: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6"/>
        <w:gridCol w:w="3285"/>
        <w:gridCol w:w="3285"/>
      </w:tblGrid>
      <w:tr w:rsidR="006412B6" w:rsidRPr="009A7AA4" w:rsidTr="00432177">
        <w:tc>
          <w:tcPr>
            <w:tcW w:w="3176" w:type="dxa"/>
            <w:shd w:val="clear" w:color="auto" w:fill="auto"/>
          </w:tcPr>
          <w:p w:rsidR="006412B6" w:rsidRPr="009A7AA4" w:rsidRDefault="006412B6"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Adresas</w:t>
            </w:r>
          </w:p>
        </w:tc>
        <w:tc>
          <w:tcPr>
            <w:tcW w:w="3285" w:type="dxa"/>
            <w:shd w:val="clear" w:color="auto" w:fill="auto"/>
          </w:tcPr>
          <w:p w:rsidR="006412B6" w:rsidRPr="009A7AA4" w:rsidRDefault="006412B6"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Plotas (</w:t>
            </w:r>
            <w:r w:rsidR="008361E9" w:rsidRPr="009A7AA4">
              <w:rPr>
                <w:rFonts w:ascii="Times New Roman" w:eastAsia="Times New Roman" w:hAnsi="Times New Roman"/>
                <w:lang w:eastAsia="lt-LT"/>
              </w:rPr>
              <w:t>kv. m.</w:t>
            </w:r>
            <w:r w:rsidRPr="009A7AA4">
              <w:rPr>
                <w:rFonts w:ascii="Times New Roman" w:eastAsia="Times New Roman" w:hAnsi="Times New Roman"/>
                <w:lang w:eastAsia="lt-LT"/>
              </w:rPr>
              <w:t>)</w:t>
            </w:r>
          </w:p>
        </w:tc>
        <w:tc>
          <w:tcPr>
            <w:tcW w:w="3285" w:type="dxa"/>
            <w:shd w:val="clear" w:color="auto" w:fill="auto"/>
          </w:tcPr>
          <w:p w:rsidR="006412B6" w:rsidRPr="009A7AA4" w:rsidRDefault="006412B6"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Pastabos</w:t>
            </w:r>
          </w:p>
        </w:tc>
      </w:tr>
      <w:tr w:rsidR="006412B6" w:rsidRPr="009A7AA4" w:rsidTr="00432177">
        <w:tc>
          <w:tcPr>
            <w:tcW w:w="3176" w:type="dxa"/>
            <w:shd w:val="clear" w:color="auto" w:fill="auto"/>
          </w:tcPr>
          <w:p w:rsidR="006412B6" w:rsidRPr="009A7AA4" w:rsidRDefault="00A0154B"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Taikos g. Nr. 4, Salantai</w:t>
            </w:r>
          </w:p>
        </w:tc>
        <w:tc>
          <w:tcPr>
            <w:tcW w:w="3285" w:type="dxa"/>
            <w:shd w:val="clear" w:color="auto" w:fill="auto"/>
          </w:tcPr>
          <w:p w:rsidR="006412B6" w:rsidRPr="009A7AA4" w:rsidRDefault="000561F1"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7067,81</w:t>
            </w:r>
          </w:p>
        </w:tc>
        <w:tc>
          <w:tcPr>
            <w:tcW w:w="3285" w:type="dxa"/>
            <w:shd w:val="clear" w:color="auto" w:fill="auto"/>
          </w:tcPr>
          <w:p w:rsidR="006412B6" w:rsidRPr="009A7AA4" w:rsidRDefault="006412B6" w:rsidP="0063308B">
            <w:pPr>
              <w:spacing w:after="0" w:line="240" w:lineRule="auto"/>
              <w:rPr>
                <w:rFonts w:ascii="Times New Roman" w:eastAsia="Times New Roman" w:hAnsi="Times New Roman"/>
                <w:lang w:eastAsia="lt-LT"/>
              </w:rPr>
            </w:pPr>
          </w:p>
        </w:tc>
      </w:tr>
    </w:tbl>
    <w:p w:rsidR="006412B6" w:rsidRPr="009A7AA4" w:rsidRDefault="006412B6" w:rsidP="00823001">
      <w:pPr>
        <w:spacing w:before="120" w:after="0"/>
        <w:ind w:firstLine="851"/>
        <w:rPr>
          <w:rFonts w:ascii="Times New Roman" w:eastAsia="Times New Roman" w:hAnsi="Times New Roman"/>
          <w:b/>
          <w:bCs/>
          <w:lang w:eastAsia="lt-LT"/>
        </w:rPr>
      </w:pPr>
      <w:r w:rsidRPr="009A7AA4">
        <w:rPr>
          <w:rFonts w:ascii="Times New Roman" w:eastAsia="Times New Roman" w:hAnsi="Times New Roman"/>
          <w:b/>
          <w:bCs/>
          <w:lang w:eastAsia="lt-LT"/>
        </w:rPr>
        <w:t>2. ĮSTAIGOS</w:t>
      </w:r>
      <w:r w:rsidR="00F047AF" w:rsidRPr="009A7AA4">
        <w:rPr>
          <w:rFonts w:ascii="Times New Roman" w:eastAsia="Times New Roman" w:hAnsi="Times New Roman"/>
          <w:lang w:eastAsia="lt-LT"/>
        </w:rPr>
        <w:t xml:space="preserve"> </w:t>
      </w:r>
      <w:r w:rsidR="00F047AF" w:rsidRPr="009A7AA4">
        <w:rPr>
          <w:rFonts w:ascii="Times New Roman" w:eastAsia="Times New Roman" w:hAnsi="Times New Roman"/>
          <w:b/>
          <w:bCs/>
          <w:lang w:eastAsia="lt-LT"/>
        </w:rPr>
        <w:t xml:space="preserve">VYKDYTA VEIKLA </w:t>
      </w:r>
      <w:r w:rsidRPr="009A7AA4">
        <w:rPr>
          <w:rFonts w:ascii="Times New Roman" w:eastAsia="Times New Roman" w:hAnsi="Times New Roman"/>
          <w:b/>
          <w:bCs/>
          <w:lang w:eastAsia="lt-LT"/>
        </w:rPr>
        <w:t>IR PASIEKTI REZULTATAI</w:t>
      </w:r>
      <w:r w:rsidR="00432177" w:rsidRPr="009A7AA4">
        <w:rPr>
          <w:rFonts w:ascii="Times New Roman" w:eastAsia="Times New Roman" w:hAnsi="Times New Roman"/>
          <w:b/>
          <w:bCs/>
          <w:lang w:eastAsia="lt-LT"/>
        </w:rPr>
        <w:t>:</w:t>
      </w:r>
    </w:p>
    <w:p w:rsidR="00B75693" w:rsidRPr="009A7AA4" w:rsidRDefault="006412B6" w:rsidP="00823001">
      <w:pPr>
        <w:spacing w:after="0"/>
        <w:ind w:firstLine="851"/>
        <w:jc w:val="both"/>
        <w:rPr>
          <w:rFonts w:ascii="Times New Roman" w:hAnsi="Times New Roman"/>
          <w:b/>
        </w:rPr>
      </w:pPr>
      <w:r w:rsidRPr="009A7AA4">
        <w:rPr>
          <w:rFonts w:ascii="Times New Roman" w:eastAsia="Times New Roman" w:hAnsi="Times New Roman"/>
          <w:b/>
          <w:bCs/>
          <w:lang w:eastAsia="lt-LT"/>
        </w:rPr>
        <w:t>2.1. </w:t>
      </w:r>
      <w:r w:rsidR="00EA6060" w:rsidRPr="009A7AA4">
        <w:rPr>
          <w:rFonts w:ascii="Times New Roman" w:hAnsi="Times New Roman"/>
          <w:b/>
        </w:rPr>
        <w:t>Metinio veiklos plano</w:t>
      </w:r>
      <w:r w:rsidR="00EA6060" w:rsidRPr="009A7AA4">
        <w:rPr>
          <w:rFonts w:ascii="Times New Roman" w:eastAsia="Times New Roman" w:hAnsi="Times New Roman"/>
          <w:b/>
          <w:bCs/>
          <w:lang w:eastAsia="lt-LT"/>
        </w:rPr>
        <w:t xml:space="preserve"> </w:t>
      </w:r>
      <w:r w:rsidRPr="009A7AA4">
        <w:rPr>
          <w:rFonts w:ascii="Times New Roman" w:eastAsia="Times New Roman" w:hAnsi="Times New Roman"/>
          <w:b/>
          <w:bCs/>
          <w:lang w:eastAsia="lt-LT"/>
        </w:rPr>
        <w:t>tikslų įgyvendinimas</w:t>
      </w:r>
      <w:r w:rsidR="00EA6060" w:rsidRPr="009A7AA4">
        <w:rPr>
          <w:rFonts w:ascii="Times New Roman" w:hAnsi="Times New Roman"/>
          <w:b/>
        </w:rPr>
        <w:t>:</w:t>
      </w:r>
      <w:r w:rsidR="009F3B77" w:rsidRPr="009A7AA4">
        <w:rPr>
          <w:rFonts w:ascii="Times New Roman" w:hAnsi="Times New Roman"/>
          <w:b/>
        </w:rPr>
        <w:t xml:space="preserve"> </w:t>
      </w:r>
    </w:p>
    <w:p w:rsidR="00AE1C64" w:rsidRPr="009A7AA4" w:rsidRDefault="00AE1C64" w:rsidP="00823001">
      <w:pPr>
        <w:tabs>
          <w:tab w:val="left" w:pos="1560"/>
        </w:tabs>
        <w:spacing w:before="60" w:after="60"/>
        <w:ind w:firstLine="851"/>
        <w:rPr>
          <w:rFonts w:ascii="Times New Roman" w:hAnsi="Times New Roman"/>
        </w:rPr>
      </w:pPr>
      <w:r w:rsidRPr="009A7AA4">
        <w:rPr>
          <w:rFonts w:ascii="Times New Roman" w:hAnsi="Times New Roman"/>
        </w:rPr>
        <w:t>TIKSLO – GERINTI UGDYMO KOKYBĘ – ĮGYVENDINIMAS</w:t>
      </w:r>
    </w:p>
    <w:p w:rsidR="00AE1C64" w:rsidRPr="009A7AA4" w:rsidRDefault="00AE1C64" w:rsidP="00823001">
      <w:pPr>
        <w:autoSpaceDE w:val="0"/>
        <w:autoSpaceDN w:val="0"/>
        <w:adjustRightInd w:val="0"/>
        <w:spacing w:after="0"/>
        <w:ind w:firstLine="851"/>
        <w:jc w:val="both"/>
        <w:rPr>
          <w:rFonts w:ascii="Times New Roman" w:hAnsi="Times New Roman"/>
        </w:rPr>
      </w:pPr>
      <w:r w:rsidRPr="009A7AA4">
        <w:rPr>
          <w:rFonts w:ascii="Times New Roman" w:hAnsi="Times New Roman"/>
        </w:rPr>
        <w:t>Planuota</w:t>
      </w:r>
      <w:r w:rsidR="005869F7" w:rsidRPr="009A7AA4">
        <w:rPr>
          <w:rFonts w:ascii="Times New Roman" w:hAnsi="Times New Roman"/>
        </w:rPr>
        <w:t>.</w:t>
      </w:r>
      <w:r w:rsidRPr="009A7AA4">
        <w:rPr>
          <w:rFonts w:ascii="Times New Roman" w:hAnsi="Times New Roman"/>
        </w:rPr>
        <w:t xml:space="preserve"> </w:t>
      </w:r>
      <w:r w:rsidR="00831C61" w:rsidRPr="009A7AA4">
        <w:rPr>
          <w:rFonts w:ascii="Times-Roman" w:hAnsi="Times-Roman" w:cs="Times-Roman"/>
          <w:sz w:val="23"/>
          <w:szCs w:val="23"/>
          <w:lang w:eastAsia="lt-LT"/>
        </w:rPr>
        <w:t>Efektyvinti mokymo diferencijavim</w:t>
      </w:r>
      <w:r w:rsidR="00831C61" w:rsidRPr="009A7AA4">
        <w:rPr>
          <w:rFonts w:ascii="TimesNewRoman" w:eastAsia="TimesNewRoman" w:hAnsi="Times-Roman" w:cs="TimesNewRoman"/>
          <w:sz w:val="23"/>
          <w:szCs w:val="23"/>
          <w:lang w:eastAsia="lt-LT"/>
        </w:rPr>
        <w:t>ą</w:t>
      </w:r>
      <w:r w:rsidR="00831C61" w:rsidRPr="009A7AA4">
        <w:rPr>
          <w:rFonts w:ascii="TimesNewRoman" w:eastAsia="TimesNewRoman" w:hAnsi="Times-Roman" w:cs="TimesNewRoman"/>
          <w:sz w:val="23"/>
          <w:szCs w:val="23"/>
          <w:lang w:eastAsia="lt-LT"/>
        </w:rPr>
        <w:t xml:space="preserve"> </w:t>
      </w:r>
      <w:r w:rsidR="00831C61" w:rsidRPr="009A7AA4">
        <w:rPr>
          <w:rFonts w:ascii="Times-Roman" w:hAnsi="Times-Roman" w:cs="Times-Roman"/>
          <w:sz w:val="23"/>
          <w:szCs w:val="23"/>
          <w:lang w:eastAsia="lt-LT"/>
        </w:rPr>
        <w:t>klas</w:t>
      </w:r>
      <w:r w:rsidR="00831C61" w:rsidRPr="009A7AA4">
        <w:rPr>
          <w:rFonts w:ascii="TimesNewRoman" w:eastAsia="TimesNewRoman" w:hAnsi="Times-Roman" w:cs="TimesNewRoman"/>
          <w:sz w:val="23"/>
          <w:szCs w:val="23"/>
          <w:lang w:eastAsia="lt-LT"/>
        </w:rPr>
        <w:t>ė</w:t>
      </w:r>
      <w:r w:rsidR="00831C61" w:rsidRPr="009A7AA4">
        <w:rPr>
          <w:rFonts w:ascii="Times-Roman" w:hAnsi="Times-Roman" w:cs="Times-Roman"/>
          <w:sz w:val="23"/>
          <w:szCs w:val="23"/>
          <w:lang w:eastAsia="lt-LT"/>
        </w:rPr>
        <w:t>se (grup</w:t>
      </w:r>
      <w:r w:rsidR="00831C61" w:rsidRPr="009A7AA4">
        <w:rPr>
          <w:rFonts w:ascii="TimesNewRoman" w:eastAsia="TimesNewRoman" w:hAnsi="Times-Roman" w:cs="TimesNewRoman"/>
          <w:sz w:val="23"/>
          <w:szCs w:val="23"/>
          <w:lang w:eastAsia="lt-LT"/>
        </w:rPr>
        <w:t>ė</w:t>
      </w:r>
      <w:r w:rsidR="00831C61" w:rsidRPr="009A7AA4">
        <w:rPr>
          <w:rFonts w:ascii="Times-Roman" w:hAnsi="Times-Roman" w:cs="Times-Roman"/>
          <w:sz w:val="23"/>
          <w:szCs w:val="23"/>
          <w:lang w:eastAsia="lt-LT"/>
        </w:rPr>
        <w:t>se), kuriose mokosi itin skirting</w:t>
      </w:r>
      <w:r w:rsidR="00831C61" w:rsidRPr="009A7AA4">
        <w:rPr>
          <w:rFonts w:ascii="TimesNewRoman" w:eastAsia="TimesNewRoman" w:hAnsi="Times-Roman" w:cs="TimesNewRoman"/>
          <w:sz w:val="23"/>
          <w:szCs w:val="23"/>
          <w:lang w:eastAsia="lt-LT"/>
        </w:rPr>
        <w:t>ų</w:t>
      </w:r>
      <w:r w:rsidR="00432177" w:rsidRPr="009A7AA4">
        <w:rPr>
          <w:rFonts w:ascii="TimesNewRoman" w:eastAsia="TimesNewRoman" w:hAnsi="Times-Roman" w:cs="TimesNewRoman"/>
          <w:sz w:val="23"/>
          <w:szCs w:val="23"/>
          <w:lang w:eastAsia="lt-LT"/>
        </w:rPr>
        <w:t xml:space="preserve"> </w:t>
      </w:r>
      <w:r w:rsidR="00831C61" w:rsidRPr="009A7AA4">
        <w:rPr>
          <w:rFonts w:ascii="Times-Roman" w:hAnsi="Times-Roman" w:cs="Times-Roman"/>
          <w:sz w:val="23"/>
          <w:szCs w:val="23"/>
          <w:lang w:eastAsia="lt-LT"/>
        </w:rPr>
        <w:t>geb</w:t>
      </w:r>
      <w:r w:rsidR="00831C61" w:rsidRPr="009A7AA4">
        <w:rPr>
          <w:rFonts w:ascii="TimesNewRoman" w:eastAsia="TimesNewRoman" w:hAnsi="Times-Roman" w:cs="TimesNewRoman"/>
          <w:sz w:val="23"/>
          <w:szCs w:val="23"/>
          <w:lang w:eastAsia="lt-LT"/>
        </w:rPr>
        <w:t>ė</w:t>
      </w:r>
      <w:r w:rsidR="00831C61" w:rsidRPr="009A7AA4">
        <w:rPr>
          <w:rFonts w:ascii="Times-Roman" w:hAnsi="Times-Roman" w:cs="Times-Roman"/>
          <w:sz w:val="23"/>
          <w:szCs w:val="23"/>
          <w:lang w:eastAsia="lt-LT"/>
        </w:rPr>
        <w:t>jim</w:t>
      </w:r>
      <w:r w:rsidR="00831C61" w:rsidRPr="009A7AA4">
        <w:rPr>
          <w:rFonts w:ascii="TimesNewRoman" w:eastAsia="TimesNewRoman" w:hAnsi="Times-Roman" w:cs="TimesNewRoman"/>
          <w:sz w:val="23"/>
          <w:szCs w:val="23"/>
          <w:lang w:eastAsia="lt-LT"/>
        </w:rPr>
        <w:t>ų</w:t>
      </w:r>
      <w:r w:rsidR="00432177" w:rsidRPr="009A7AA4">
        <w:rPr>
          <w:rFonts w:ascii="TimesNewRoman" w:eastAsia="TimesNewRoman" w:hAnsi="Times-Roman" w:cs="TimesNewRoman"/>
          <w:sz w:val="23"/>
          <w:szCs w:val="23"/>
          <w:lang w:eastAsia="lt-LT"/>
        </w:rPr>
        <w:t xml:space="preserve"> </w:t>
      </w:r>
      <w:r w:rsidR="00831C61" w:rsidRPr="009A7AA4">
        <w:rPr>
          <w:rFonts w:ascii="Times-Roman" w:hAnsi="Times-Roman" w:cs="Times-Roman"/>
          <w:sz w:val="23"/>
          <w:szCs w:val="23"/>
          <w:lang w:eastAsia="lt-LT"/>
        </w:rPr>
        <w:t>mokiniai</w:t>
      </w:r>
      <w:r w:rsidR="002C028D" w:rsidRPr="009A7AA4">
        <w:rPr>
          <w:rFonts w:ascii="Times-Roman" w:hAnsi="Times-Roman" w:cs="Times-Roman"/>
          <w:sz w:val="23"/>
          <w:szCs w:val="23"/>
          <w:lang w:eastAsia="lt-LT"/>
        </w:rPr>
        <w:t>.</w:t>
      </w:r>
    </w:p>
    <w:tbl>
      <w:tblPr>
        <w:tblW w:w="9640"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0"/>
        <w:gridCol w:w="3260"/>
      </w:tblGrid>
      <w:tr w:rsidR="00AE1C64" w:rsidRPr="009A7AA4" w:rsidTr="00AE1C64">
        <w:trPr>
          <w:trHeight w:hRule="exact" w:val="340"/>
        </w:trPr>
        <w:tc>
          <w:tcPr>
            <w:tcW w:w="6380" w:type="dxa"/>
            <w:vAlign w:val="center"/>
          </w:tcPr>
          <w:p w:rsidR="00AE1C64" w:rsidRPr="009A7AA4" w:rsidRDefault="00AE1C64" w:rsidP="0063308B">
            <w:pPr>
              <w:tabs>
                <w:tab w:val="left" w:pos="1560"/>
              </w:tabs>
              <w:spacing w:line="240" w:lineRule="auto"/>
              <w:jc w:val="center"/>
              <w:rPr>
                <w:rFonts w:ascii="Times New Roman" w:hAnsi="Times New Roman"/>
                <w:b/>
              </w:rPr>
            </w:pPr>
            <w:r w:rsidRPr="009A7AA4">
              <w:rPr>
                <w:rFonts w:ascii="Times New Roman" w:hAnsi="Times New Roman"/>
                <w:b/>
              </w:rPr>
              <w:t>Įgyvendintos priemonės</w:t>
            </w:r>
          </w:p>
        </w:tc>
        <w:tc>
          <w:tcPr>
            <w:tcW w:w="3260" w:type="dxa"/>
            <w:vAlign w:val="center"/>
          </w:tcPr>
          <w:p w:rsidR="00AE1C64" w:rsidRPr="009A7AA4" w:rsidRDefault="00AE1C64" w:rsidP="0063308B">
            <w:pPr>
              <w:tabs>
                <w:tab w:val="left" w:pos="1560"/>
              </w:tabs>
              <w:spacing w:line="240" w:lineRule="auto"/>
              <w:jc w:val="center"/>
              <w:rPr>
                <w:rFonts w:ascii="Times New Roman" w:hAnsi="Times New Roman"/>
                <w:b/>
              </w:rPr>
            </w:pPr>
            <w:r w:rsidRPr="009A7AA4">
              <w:rPr>
                <w:rFonts w:ascii="Times New Roman" w:hAnsi="Times New Roman"/>
                <w:b/>
              </w:rPr>
              <w:t>Rezultatai, pokytis</w:t>
            </w:r>
          </w:p>
        </w:tc>
      </w:tr>
      <w:tr w:rsidR="00AE1C64" w:rsidRPr="009A7AA4" w:rsidTr="00AE1C64">
        <w:tc>
          <w:tcPr>
            <w:tcW w:w="6380" w:type="dxa"/>
          </w:tcPr>
          <w:p w:rsidR="00AE1C64" w:rsidRPr="009A7AA4" w:rsidRDefault="00A5796A" w:rsidP="00A5796A">
            <w:pPr>
              <w:spacing w:after="0" w:line="240" w:lineRule="auto"/>
              <w:jc w:val="both"/>
              <w:rPr>
                <w:rFonts w:ascii="Times New Roman" w:hAnsi="Times New Roman"/>
              </w:rPr>
            </w:pPr>
            <w:r w:rsidRPr="009A7AA4">
              <w:rPr>
                <w:rFonts w:ascii="Times New Roman" w:hAnsi="Times New Roman"/>
              </w:rPr>
              <w:t xml:space="preserve">Suorganizuoti kvalifikacijos tobulinimo seminarai: „Pamoka šiandien: nuo žinių link kompetencijų individualizuojant ir diferencijuojant ugdymą“, „Ugdymo diferencijavimas pamokoje“. Mokytojai metodininkai kolegoms vedė 4 atviras pamokas, kuriose demonstravo diferencijavimo metodą. Specialiosios pedagogės skaitė paskaitą „Kaip diferencijuoti ugdymą, kai grupėje yra specialiųjų poreikių mokinių?“. Vyko praktiniai užsiėmimai ir diskusijos metodinėse grupėse. 2014 metų pavasarį atliktas tyrimas „Diferencijavimo taikymas </w:t>
            </w:r>
            <w:proofErr w:type="spellStart"/>
            <w:r w:rsidRPr="009A7AA4">
              <w:rPr>
                <w:rFonts w:ascii="Times New Roman" w:hAnsi="Times New Roman"/>
              </w:rPr>
              <w:t>pamokinėje</w:t>
            </w:r>
            <w:proofErr w:type="spellEnd"/>
            <w:r w:rsidRPr="009A7AA4">
              <w:rPr>
                <w:rFonts w:ascii="Times New Roman" w:hAnsi="Times New Roman"/>
              </w:rPr>
              <w:t xml:space="preserve"> veikloje“ ir 2014-04-16 pristatytas mokytojų tarybai. Metodinė taryba stebėjo 59 įvairių dalykų pamokas. </w:t>
            </w:r>
          </w:p>
        </w:tc>
        <w:tc>
          <w:tcPr>
            <w:tcW w:w="3260" w:type="dxa"/>
          </w:tcPr>
          <w:p w:rsidR="00AE1C64" w:rsidRPr="009A7AA4" w:rsidRDefault="00A5796A" w:rsidP="00EE0BB0">
            <w:pPr>
              <w:spacing w:after="0" w:line="240" w:lineRule="auto"/>
              <w:jc w:val="both"/>
              <w:rPr>
                <w:rFonts w:ascii="Times New Roman" w:hAnsi="Times New Roman"/>
              </w:rPr>
            </w:pPr>
            <w:r w:rsidRPr="009A7AA4">
              <w:rPr>
                <w:rFonts w:ascii="Times New Roman" w:hAnsi="Times New Roman"/>
              </w:rPr>
              <w:t xml:space="preserve">Pamokų stebėjimo rezultatai parodė, kad mokytojų diferencijuoto mokymo kompetencija pakilo, tačiau rekomenduota ją </w:t>
            </w:r>
            <w:r w:rsidR="007950FF" w:rsidRPr="009A7AA4">
              <w:rPr>
                <w:rFonts w:ascii="Times New Roman" w:hAnsi="Times New Roman"/>
              </w:rPr>
              <w:t>tobulinti</w:t>
            </w:r>
            <w:r w:rsidRPr="009A7AA4">
              <w:rPr>
                <w:rFonts w:ascii="Times New Roman" w:hAnsi="Times New Roman"/>
              </w:rPr>
              <w:t xml:space="preserve"> atkreipiant dėmesį į užduočių </w:t>
            </w:r>
            <w:r w:rsidR="007950FF" w:rsidRPr="009A7AA4">
              <w:rPr>
                <w:rFonts w:ascii="Times New Roman" w:hAnsi="Times New Roman"/>
              </w:rPr>
              <w:t>sudarymo metodikas, į vertinim</w:t>
            </w:r>
            <w:r w:rsidR="00EE0BB0" w:rsidRPr="009A7AA4">
              <w:rPr>
                <w:rFonts w:ascii="Times New Roman" w:hAnsi="Times New Roman"/>
              </w:rPr>
              <w:t>ą.</w:t>
            </w:r>
            <w:r w:rsidR="007950FF" w:rsidRPr="009A7AA4">
              <w:rPr>
                <w:rFonts w:ascii="Times New Roman" w:hAnsi="Times New Roman"/>
              </w:rPr>
              <w:t xml:space="preserve"> </w:t>
            </w:r>
          </w:p>
        </w:tc>
      </w:tr>
    </w:tbl>
    <w:p w:rsidR="005869F7" w:rsidRPr="009A7AA4" w:rsidRDefault="005869F7" w:rsidP="00823001">
      <w:pPr>
        <w:tabs>
          <w:tab w:val="left" w:pos="993"/>
          <w:tab w:val="left" w:pos="1418"/>
        </w:tabs>
        <w:spacing w:before="120" w:after="120"/>
        <w:ind w:firstLine="851"/>
        <w:jc w:val="both"/>
        <w:rPr>
          <w:rFonts w:ascii="Times New Roman" w:hAnsi="Times New Roman"/>
        </w:rPr>
      </w:pPr>
      <w:r w:rsidRPr="009A7AA4">
        <w:rPr>
          <w:rFonts w:ascii="Times New Roman" w:hAnsi="Times New Roman"/>
        </w:rPr>
        <w:t>Planuota. Ugdomąją veiklą kūrybiškai sieti su gyvenimo praktika, vietos (regiono) tradicijomis, papročiais.</w:t>
      </w:r>
    </w:p>
    <w:tbl>
      <w:tblPr>
        <w:tblW w:w="9640"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3119"/>
      </w:tblGrid>
      <w:tr w:rsidR="005869F7" w:rsidRPr="009A7AA4" w:rsidTr="00EA6060">
        <w:trPr>
          <w:trHeight w:hRule="exact" w:val="340"/>
        </w:trPr>
        <w:tc>
          <w:tcPr>
            <w:tcW w:w="6521" w:type="dxa"/>
            <w:vAlign w:val="center"/>
          </w:tcPr>
          <w:p w:rsidR="005869F7" w:rsidRPr="009A7AA4" w:rsidRDefault="005869F7" w:rsidP="0063308B">
            <w:pPr>
              <w:tabs>
                <w:tab w:val="left" w:pos="1560"/>
              </w:tabs>
              <w:spacing w:line="240" w:lineRule="auto"/>
              <w:jc w:val="center"/>
              <w:rPr>
                <w:rFonts w:ascii="Times New Roman" w:hAnsi="Times New Roman"/>
                <w:b/>
              </w:rPr>
            </w:pPr>
            <w:r w:rsidRPr="009A7AA4">
              <w:rPr>
                <w:rFonts w:ascii="Times New Roman" w:hAnsi="Times New Roman"/>
                <w:b/>
              </w:rPr>
              <w:t>Įgyvendintos priemonės</w:t>
            </w:r>
          </w:p>
        </w:tc>
        <w:tc>
          <w:tcPr>
            <w:tcW w:w="3119" w:type="dxa"/>
            <w:vAlign w:val="center"/>
          </w:tcPr>
          <w:p w:rsidR="005869F7" w:rsidRPr="009A7AA4" w:rsidRDefault="005869F7" w:rsidP="0063308B">
            <w:pPr>
              <w:tabs>
                <w:tab w:val="left" w:pos="1560"/>
              </w:tabs>
              <w:spacing w:line="240" w:lineRule="auto"/>
              <w:jc w:val="center"/>
              <w:rPr>
                <w:rFonts w:ascii="Times New Roman" w:hAnsi="Times New Roman"/>
                <w:b/>
              </w:rPr>
            </w:pPr>
            <w:r w:rsidRPr="009A7AA4">
              <w:rPr>
                <w:rFonts w:ascii="Times New Roman" w:hAnsi="Times New Roman"/>
                <w:b/>
              </w:rPr>
              <w:t>Rezultatai, pokytis</w:t>
            </w:r>
          </w:p>
        </w:tc>
      </w:tr>
      <w:tr w:rsidR="005869F7" w:rsidRPr="009A7AA4" w:rsidTr="00EA6060">
        <w:tc>
          <w:tcPr>
            <w:tcW w:w="6521" w:type="dxa"/>
          </w:tcPr>
          <w:p w:rsidR="005869F7" w:rsidRPr="009A7AA4" w:rsidRDefault="005E579B" w:rsidP="00255C67">
            <w:pPr>
              <w:spacing w:after="0" w:line="240" w:lineRule="auto"/>
              <w:jc w:val="both"/>
              <w:rPr>
                <w:rFonts w:ascii="Times New Roman" w:hAnsi="Times New Roman"/>
              </w:rPr>
            </w:pPr>
            <w:r w:rsidRPr="009A7AA4">
              <w:rPr>
                <w:rFonts w:ascii="Times New Roman" w:hAnsi="Times New Roman"/>
              </w:rPr>
              <w:t xml:space="preserve">Gimnazijos mokytojams suorganizuota edukacinė išvyka „Simonas Daukantas šalia mūsų“, 3 kvalifikacijos tobulinimo programos: </w:t>
            </w:r>
            <w:r w:rsidRPr="009A7AA4">
              <w:rPr>
                <w:rFonts w:ascii="Times New Roman" w:hAnsi="Times New Roman"/>
              </w:rPr>
              <w:lastRenderedPageBreak/>
              <w:t xml:space="preserve">„Salantų krašto žymūs objektai: Alkos piliakalnis, </w:t>
            </w:r>
            <w:proofErr w:type="spellStart"/>
            <w:r w:rsidRPr="009A7AA4">
              <w:rPr>
                <w:rFonts w:ascii="Times New Roman" w:hAnsi="Times New Roman"/>
              </w:rPr>
              <w:t>Imbarės</w:t>
            </w:r>
            <w:proofErr w:type="spellEnd"/>
            <w:r w:rsidRPr="009A7AA4">
              <w:rPr>
                <w:rFonts w:ascii="Times New Roman" w:hAnsi="Times New Roman"/>
              </w:rPr>
              <w:t xml:space="preserve"> piliakalnis, Salantų miesto parkas“, „M.K. Oginskio gyvenimo takais“, „Gyvybės medis lietuvių liaudies kultūroje“. Šių renginių medžiaga susisteminta gimnazijos bibliotekoje ir ja visi mokytojai gali naudotis. Taip pat suorganizuoti tradiciniai, lietuvių papročius menantys renginiai 1</w:t>
            </w:r>
            <w:r w:rsidR="00255C67" w:rsidRPr="009A7AA4">
              <w:rPr>
                <w:rFonts w:ascii="Times New Roman" w:hAnsi="Times New Roman"/>
              </w:rPr>
              <w:t>–</w:t>
            </w:r>
            <w:r w:rsidRPr="009A7AA4">
              <w:rPr>
                <w:rFonts w:ascii="Times New Roman" w:hAnsi="Times New Roman"/>
              </w:rPr>
              <w:t>4 ir 5</w:t>
            </w:r>
            <w:r w:rsidR="00255C67" w:rsidRPr="009A7AA4">
              <w:rPr>
                <w:rFonts w:ascii="Times New Roman" w:hAnsi="Times New Roman"/>
              </w:rPr>
              <w:t>–</w:t>
            </w:r>
            <w:r w:rsidRPr="009A7AA4">
              <w:rPr>
                <w:rFonts w:ascii="Times New Roman" w:hAnsi="Times New Roman"/>
              </w:rPr>
              <w:t xml:space="preserve">3G klasėms „Mano protėvių žemė Žemaitija“, </w:t>
            </w:r>
            <w:proofErr w:type="spellStart"/>
            <w:r w:rsidRPr="009A7AA4">
              <w:rPr>
                <w:rFonts w:ascii="Times New Roman" w:hAnsi="Times New Roman"/>
              </w:rPr>
              <w:t>Kaziuko</w:t>
            </w:r>
            <w:proofErr w:type="spellEnd"/>
            <w:r w:rsidRPr="009A7AA4">
              <w:rPr>
                <w:rFonts w:ascii="Times New Roman" w:hAnsi="Times New Roman"/>
              </w:rPr>
              <w:t xml:space="preserve"> mugė ir Užgavėnių šėlsmas. </w:t>
            </w:r>
          </w:p>
        </w:tc>
        <w:tc>
          <w:tcPr>
            <w:tcW w:w="3119" w:type="dxa"/>
          </w:tcPr>
          <w:p w:rsidR="005869F7" w:rsidRPr="009A7AA4" w:rsidRDefault="00B53D3A" w:rsidP="00B53D3A">
            <w:pPr>
              <w:spacing w:after="0" w:line="240" w:lineRule="auto"/>
              <w:jc w:val="both"/>
              <w:rPr>
                <w:rFonts w:ascii="Times New Roman" w:hAnsi="Times New Roman"/>
              </w:rPr>
            </w:pPr>
            <w:r w:rsidRPr="009A7AA4">
              <w:rPr>
                <w:rFonts w:ascii="Times New Roman" w:hAnsi="Times New Roman"/>
              </w:rPr>
              <w:lastRenderedPageBreak/>
              <w:t>Susiformavo m</w:t>
            </w:r>
            <w:r w:rsidR="005E579B" w:rsidRPr="009A7AA4">
              <w:rPr>
                <w:rFonts w:ascii="Times New Roman" w:hAnsi="Times New Roman"/>
              </w:rPr>
              <w:t>okytojų nuostata</w:t>
            </w:r>
            <w:r w:rsidRPr="009A7AA4">
              <w:rPr>
                <w:rFonts w:ascii="Times New Roman" w:hAnsi="Times New Roman"/>
              </w:rPr>
              <w:t>,</w:t>
            </w:r>
            <w:r w:rsidR="005E579B" w:rsidRPr="009A7AA4">
              <w:rPr>
                <w:rFonts w:ascii="Times New Roman" w:hAnsi="Times New Roman"/>
              </w:rPr>
              <w:t xml:space="preserve"> </w:t>
            </w:r>
            <w:r w:rsidRPr="009A7AA4">
              <w:rPr>
                <w:rFonts w:ascii="Times New Roman" w:hAnsi="Times New Roman"/>
              </w:rPr>
              <w:t>kad</w:t>
            </w:r>
            <w:r w:rsidR="005E579B" w:rsidRPr="009A7AA4">
              <w:rPr>
                <w:rFonts w:ascii="Times New Roman" w:hAnsi="Times New Roman"/>
              </w:rPr>
              <w:t xml:space="preserve"> </w:t>
            </w:r>
            <w:r w:rsidRPr="009A7AA4">
              <w:rPr>
                <w:rFonts w:ascii="Times New Roman" w:hAnsi="Times New Roman"/>
              </w:rPr>
              <w:t xml:space="preserve">patiems reikia </w:t>
            </w:r>
            <w:r w:rsidR="005E579B" w:rsidRPr="009A7AA4">
              <w:rPr>
                <w:rFonts w:ascii="Times New Roman" w:hAnsi="Times New Roman"/>
              </w:rPr>
              <w:t xml:space="preserve">aktyviai </w:t>
            </w:r>
            <w:r w:rsidR="005E579B" w:rsidRPr="009A7AA4">
              <w:rPr>
                <w:rFonts w:ascii="Times New Roman" w:hAnsi="Times New Roman"/>
              </w:rPr>
              <w:lastRenderedPageBreak/>
              <w:t xml:space="preserve">gilinti žinias apie savo kraštą ir jas kūrybiškai perduoti mokiniams dėstant savo dalyką. </w:t>
            </w:r>
            <w:r w:rsidRPr="009A7AA4">
              <w:rPr>
                <w:rFonts w:ascii="Times New Roman" w:hAnsi="Times New Roman"/>
              </w:rPr>
              <w:t xml:space="preserve">Stebėtose pamokose ir kitose veiklose matyti, kad mokytojai žinias apie savo kraštą integruoja į ugdymo turinį. Tai stiprina gimnazijos bendruomenės vertybines nuostatas – kurti ir puoselėti kraštą, kuriame gyvename. </w:t>
            </w:r>
          </w:p>
        </w:tc>
      </w:tr>
    </w:tbl>
    <w:p w:rsidR="005869F7" w:rsidRPr="009A7AA4" w:rsidRDefault="005869F7" w:rsidP="00823001">
      <w:pPr>
        <w:tabs>
          <w:tab w:val="left" w:pos="993"/>
          <w:tab w:val="left" w:pos="1418"/>
        </w:tabs>
        <w:spacing w:before="120" w:after="120"/>
        <w:ind w:firstLine="851"/>
        <w:jc w:val="both"/>
        <w:rPr>
          <w:rFonts w:ascii="Times New Roman" w:hAnsi="Times New Roman"/>
        </w:rPr>
      </w:pPr>
      <w:r w:rsidRPr="009A7AA4">
        <w:rPr>
          <w:rFonts w:ascii="Times New Roman" w:hAnsi="Times New Roman"/>
        </w:rPr>
        <w:lastRenderedPageBreak/>
        <w:t>Planuota</w:t>
      </w:r>
      <w:r w:rsidR="009C691E" w:rsidRPr="009A7AA4">
        <w:rPr>
          <w:rFonts w:ascii="Times New Roman" w:hAnsi="Times New Roman"/>
        </w:rPr>
        <w:t xml:space="preserve">. </w:t>
      </w:r>
      <w:r w:rsidR="00831C61" w:rsidRPr="009A7AA4">
        <w:rPr>
          <w:rFonts w:ascii="Times New Roman" w:hAnsi="Times New Roman"/>
        </w:rPr>
        <w:t>Aktyvinti skaitymo procesą, analizuoti skaitymo strategijas ir jas taikyti ugdomojoje veikloje.</w:t>
      </w:r>
    </w:p>
    <w:tbl>
      <w:tblPr>
        <w:tblW w:w="9640"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4111"/>
      </w:tblGrid>
      <w:tr w:rsidR="009C691E" w:rsidRPr="009A7AA4" w:rsidTr="00070B5B">
        <w:trPr>
          <w:trHeight w:hRule="exact" w:val="340"/>
        </w:trPr>
        <w:tc>
          <w:tcPr>
            <w:tcW w:w="5529" w:type="dxa"/>
            <w:vAlign w:val="center"/>
          </w:tcPr>
          <w:p w:rsidR="009C691E" w:rsidRPr="009A7AA4" w:rsidRDefault="009C691E" w:rsidP="0063308B">
            <w:pPr>
              <w:tabs>
                <w:tab w:val="left" w:pos="1560"/>
              </w:tabs>
              <w:spacing w:line="240" w:lineRule="auto"/>
              <w:jc w:val="center"/>
              <w:rPr>
                <w:rFonts w:ascii="Times New Roman" w:hAnsi="Times New Roman"/>
                <w:b/>
              </w:rPr>
            </w:pPr>
            <w:r w:rsidRPr="009A7AA4">
              <w:rPr>
                <w:rFonts w:ascii="Times New Roman" w:hAnsi="Times New Roman"/>
                <w:b/>
              </w:rPr>
              <w:t>Įgyvendintos priemonės</w:t>
            </w:r>
          </w:p>
        </w:tc>
        <w:tc>
          <w:tcPr>
            <w:tcW w:w="4111" w:type="dxa"/>
            <w:vAlign w:val="center"/>
          </w:tcPr>
          <w:p w:rsidR="009C691E" w:rsidRPr="009A7AA4" w:rsidRDefault="009C691E" w:rsidP="0063308B">
            <w:pPr>
              <w:tabs>
                <w:tab w:val="left" w:pos="1560"/>
              </w:tabs>
              <w:spacing w:line="240" w:lineRule="auto"/>
              <w:jc w:val="center"/>
              <w:rPr>
                <w:rFonts w:ascii="Times New Roman" w:hAnsi="Times New Roman"/>
                <w:b/>
              </w:rPr>
            </w:pPr>
            <w:r w:rsidRPr="009A7AA4">
              <w:rPr>
                <w:rFonts w:ascii="Times New Roman" w:hAnsi="Times New Roman"/>
                <w:b/>
              </w:rPr>
              <w:t>Rezultatai, pokytis</w:t>
            </w:r>
          </w:p>
        </w:tc>
      </w:tr>
      <w:tr w:rsidR="009C691E" w:rsidRPr="009A7AA4" w:rsidTr="005E579B">
        <w:trPr>
          <w:trHeight w:val="3135"/>
        </w:trPr>
        <w:tc>
          <w:tcPr>
            <w:tcW w:w="5529" w:type="dxa"/>
          </w:tcPr>
          <w:p w:rsidR="009C691E" w:rsidRPr="009A7AA4" w:rsidRDefault="005E579B" w:rsidP="00463383">
            <w:pPr>
              <w:spacing w:after="0" w:line="240" w:lineRule="auto"/>
              <w:jc w:val="both"/>
              <w:rPr>
                <w:rFonts w:ascii="Times New Roman" w:hAnsi="Times New Roman"/>
              </w:rPr>
            </w:pPr>
            <w:r w:rsidRPr="009A7AA4">
              <w:rPr>
                <w:rFonts w:ascii="Times New Roman" w:hAnsi="Times New Roman"/>
              </w:rPr>
              <w:t xml:space="preserve">Vyko praktiniai užsiėmimai ir diskusijos metodinėse grupėse, metodinė taryba skaitė pranešimus mokytojams „Skaitymo strategijos ir jų taikymas ugdomojoje veikloje“, vedė 2 atviras pamokas. Buvo atliktas tyrimas „Skaitymo gebėjimų ugdymas </w:t>
            </w:r>
            <w:proofErr w:type="spellStart"/>
            <w:r w:rsidRPr="009A7AA4">
              <w:rPr>
                <w:rFonts w:ascii="Times New Roman" w:hAnsi="Times New Roman"/>
              </w:rPr>
              <w:t>pamokinėje</w:t>
            </w:r>
            <w:proofErr w:type="spellEnd"/>
            <w:r w:rsidRPr="009A7AA4">
              <w:rPr>
                <w:rFonts w:ascii="Times New Roman" w:hAnsi="Times New Roman"/>
              </w:rPr>
              <w:t xml:space="preserve"> veikloje“. Susitarta 2015 metais stebėti ir įsivertinti, kaip laikomasi susitarimų. Tradiciškai į skaitymo aktyvinimo procesą įsitraukė biblioteka. Įgyvendinti respublikiniai projektai „Su knyga per išminties marias“, „Šiaurės šalių bibliotekų savaitė“, „Metų knygos rinkimai“. Apie 50 mokinių dalyvavo Vilniaus knygų mugėje.</w:t>
            </w:r>
          </w:p>
        </w:tc>
        <w:tc>
          <w:tcPr>
            <w:tcW w:w="4111" w:type="dxa"/>
          </w:tcPr>
          <w:p w:rsidR="009C691E" w:rsidRPr="009A7AA4" w:rsidRDefault="005E579B" w:rsidP="00EF4DE3">
            <w:pPr>
              <w:tabs>
                <w:tab w:val="left" w:pos="1050"/>
              </w:tabs>
              <w:spacing w:after="0" w:line="240" w:lineRule="auto"/>
              <w:jc w:val="both"/>
              <w:rPr>
                <w:rFonts w:ascii="Times New Roman" w:hAnsi="Times New Roman"/>
              </w:rPr>
            </w:pPr>
            <w:r w:rsidRPr="009A7AA4">
              <w:rPr>
                <w:rFonts w:ascii="Times New Roman" w:hAnsi="Times New Roman"/>
              </w:rPr>
              <w:t xml:space="preserve">Veiklos padėjo suprasti, kad nuoseklus ir visuminis skaitymo gebėjimų ugdymas  tiesiogiai siejasi su sėkmingu mokymusi. </w:t>
            </w:r>
            <w:r w:rsidR="00EF4DE3" w:rsidRPr="009A7AA4">
              <w:rPr>
                <w:rFonts w:ascii="Times New Roman" w:hAnsi="Times New Roman"/>
              </w:rPr>
              <w:t>Pastebėta</w:t>
            </w:r>
            <w:r w:rsidRPr="009A7AA4">
              <w:rPr>
                <w:rFonts w:ascii="Times New Roman" w:hAnsi="Times New Roman"/>
              </w:rPr>
              <w:t xml:space="preserve">, kad pamokose taikytos skaitymo strategijos prieš ir po skaitymo bei skaitant padėjo mokiniams suvokti tekstą, atlikti įvairias užduotis, ugdė jų kūrybiškumą. Rekomenduota visų dalykų mokytojams planuojant pamokas numatyti užduotis ir veiklas tekstui suvokti, jeigu tuo tekstu remdamiesi mokiniai turi atlikti užduotis. </w:t>
            </w:r>
          </w:p>
        </w:tc>
      </w:tr>
    </w:tbl>
    <w:p w:rsidR="009C691E" w:rsidRPr="009A7AA4" w:rsidRDefault="009C691E" w:rsidP="00823001">
      <w:pPr>
        <w:tabs>
          <w:tab w:val="left" w:pos="1560"/>
        </w:tabs>
        <w:spacing w:before="120" w:after="0"/>
        <w:ind w:firstLine="851"/>
        <w:rPr>
          <w:rFonts w:ascii="Times New Roman" w:hAnsi="Times New Roman"/>
        </w:rPr>
      </w:pPr>
      <w:r w:rsidRPr="009A7AA4">
        <w:rPr>
          <w:rFonts w:ascii="Times New Roman" w:hAnsi="Times New Roman"/>
        </w:rPr>
        <w:t>TIKSLO – PLĖTOTI PAGALBOS MOKINIAMS SISTEMĄ – ĮGYVENDINIMAS</w:t>
      </w:r>
    </w:p>
    <w:p w:rsidR="005869F7" w:rsidRPr="009A7AA4" w:rsidRDefault="00792666" w:rsidP="00823001">
      <w:pPr>
        <w:tabs>
          <w:tab w:val="left" w:pos="993"/>
          <w:tab w:val="left" w:pos="1418"/>
        </w:tabs>
        <w:spacing w:before="120" w:after="120"/>
        <w:ind w:firstLine="851"/>
        <w:jc w:val="both"/>
        <w:rPr>
          <w:rFonts w:ascii="Times New Roman" w:hAnsi="Times New Roman"/>
        </w:rPr>
      </w:pPr>
      <w:r w:rsidRPr="009A7AA4">
        <w:rPr>
          <w:rFonts w:ascii="Times New Roman" w:hAnsi="Times New Roman"/>
        </w:rPr>
        <w:t xml:space="preserve">Planuota. </w:t>
      </w:r>
      <w:r w:rsidR="00831C61" w:rsidRPr="009A7AA4">
        <w:rPr>
          <w:rFonts w:ascii="Times New Roman" w:hAnsi="Times New Roman"/>
        </w:rPr>
        <w:t>Tobulinti mokytojų tarpusavio, tėvų ir mokytojų bei pagalbos mokiniui specialistų bendradarbiavimą stiprinant informacijos apie mokinį keitimosi ir panaudojimo veiksmingumą, palankaus mokymuisi mikroklimato kūrimą</w:t>
      </w:r>
      <w:r w:rsidR="00432177" w:rsidRPr="009A7AA4">
        <w:rPr>
          <w:rFonts w:ascii="Times New Roman" w:hAnsi="Times New Roman"/>
        </w:rPr>
        <w:t>.</w:t>
      </w:r>
    </w:p>
    <w:tbl>
      <w:tblPr>
        <w:tblW w:w="9640"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8"/>
        <w:gridCol w:w="3742"/>
      </w:tblGrid>
      <w:tr w:rsidR="00792666" w:rsidRPr="009A7AA4" w:rsidTr="001F0E69">
        <w:trPr>
          <w:trHeight w:hRule="exact" w:val="340"/>
        </w:trPr>
        <w:tc>
          <w:tcPr>
            <w:tcW w:w="5898" w:type="dxa"/>
            <w:vAlign w:val="center"/>
          </w:tcPr>
          <w:p w:rsidR="00792666" w:rsidRPr="009A7AA4" w:rsidRDefault="00792666" w:rsidP="0063308B">
            <w:pPr>
              <w:tabs>
                <w:tab w:val="left" w:pos="1560"/>
              </w:tabs>
              <w:spacing w:line="240" w:lineRule="auto"/>
              <w:jc w:val="center"/>
              <w:rPr>
                <w:rFonts w:ascii="Times New Roman" w:hAnsi="Times New Roman"/>
                <w:b/>
              </w:rPr>
            </w:pPr>
            <w:r w:rsidRPr="009A7AA4">
              <w:rPr>
                <w:rFonts w:ascii="Times New Roman" w:hAnsi="Times New Roman"/>
                <w:b/>
              </w:rPr>
              <w:t>Įgyvendintos priemonės</w:t>
            </w:r>
          </w:p>
        </w:tc>
        <w:tc>
          <w:tcPr>
            <w:tcW w:w="3742" w:type="dxa"/>
            <w:vAlign w:val="center"/>
          </w:tcPr>
          <w:p w:rsidR="00792666" w:rsidRPr="009A7AA4" w:rsidRDefault="00792666" w:rsidP="0063308B">
            <w:pPr>
              <w:tabs>
                <w:tab w:val="left" w:pos="1560"/>
              </w:tabs>
              <w:spacing w:line="240" w:lineRule="auto"/>
              <w:jc w:val="center"/>
              <w:rPr>
                <w:rFonts w:ascii="Times New Roman" w:hAnsi="Times New Roman"/>
                <w:b/>
              </w:rPr>
            </w:pPr>
            <w:r w:rsidRPr="009A7AA4">
              <w:rPr>
                <w:rFonts w:ascii="Times New Roman" w:hAnsi="Times New Roman"/>
                <w:b/>
              </w:rPr>
              <w:t>Rezultatai, pokytis</w:t>
            </w:r>
          </w:p>
        </w:tc>
      </w:tr>
      <w:tr w:rsidR="00792666" w:rsidRPr="009A7AA4" w:rsidTr="001F0E69">
        <w:tc>
          <w:tcPr>
            <w:tcW w:w="5898" w:type="dxa"/>
          </w:tcPr>
          <w:p w:rsidR="00826660" w:rsidRPr="009A7AA4" w:rsidRDefault="00B53D3A" w:rsidP="00826660">
            <w:pPr>
              <w:spacing w:after="0" w:line="240" w:lineRule="auto"/>
              <w:jc w:val="both"/>
              <w:rPr>
                <w:rFonts w:ascii="Times New Roman" w:hAnsi="Times New Roman"/>
              </w:rPr>
            </w:pPr>
            <w:r w:rsidRPr="009A7AA4">
              <w:rPr>
                <w:rFonts w:ascii="Times New Roman" w:hAnsi="Times New Roman"/>
              </w:rPr>
              <w:t>Tradiciškai 1-ų ir 5-tų klasių vadovai bendradarbiaudami su mokytojais, pagalbos mokiniui specialistais analizavo auklėtinių adaptacijos problemas ir organizavo jų aptarimus su tėvais. Psichologė penktokų tėvų susirinkime pristatė tyrimą „Penktokų adaptacija“</w:t>
            </w:r>
            <w:r w:rsidR="00826660" w:rsidRPr="009A7AA4">
              <w:rPr>
                <w:rFonts w:ascii="Times New Roman" w:hAnsi="Times New Roman"/>
              </w:rPr>
              <w:t>.</w:t>
            </w:r>
            <w:r w:rsidRPr="009A7AA4">
              <w:rPr>
                <w:rFonts w:ascii="Times New Roman" w:hAnsi="Times New Roman"/>
              </w:rPr>
              <w:t xml:space="preserve"> Buvo suorganizuotos dvi tėvų dienos visų klasių mokinių tėvams: tėvai buvo inicijuojami ir mokomi bendrauti su gimnazija virtualioje erdvėje, išnaudoti kuo daugiau elektroninio dienyno siūlomų galimybių, kad galėtų greitai gauti informaciją iš gimnazijos apie savo vaiką ir greitai reaguoti, priimti sprendimus, kurie padėtų jų vaikui. Taip pat tėvų dienose jie galėjo susitikti su pagalbos mokiniui specialistais ir aiškintis individualias problemas. Klasių vadovai organizavo tikslinius, klasės poreikių paskatintus tėvų susirinkimus.</w:t>
            </w:r>
            <w:r w:rsidR="00826660" w:rsidRPr="009A7AA4">
              <w:rPr>
                <w:rFonts w:ascii="Times New Roman" w:hAnsi="Times New Roman"/>
              </w:rPr>
              <w:t xml:space="preserve"> Buvo tęsiamas tėvų švietimas per virtualią erdvę –</w:t>
            </w:r>
            <w:r w:rsidR="00463383" w:rsidRPr="009A7AA4">
              <w:rPr>
                <w:rFonts w:ascii="Times New Roman" w:hAnsi="Times New Roman"/>
              </w:rPr>
              <w:t xml:space="preserve"> parengtos rekomendacijos</w:t>
            </w:r>
            <w:r w:rsidR="00826660" w:rsidRPr="009A7AA4">
              <w:rPr>
                <w:rFonts w:ascii="Times New Roman" w:hAnsi="Times New Roman"/>
              </w:rPr>
              <w:t>: „Būkime atsargesni su šventine pirotechnika, „Tėvai išvyksta, o vaikai lieka“.</w:t>
            </w:r>
          </w:p>
          <w:p w:rsidR="00792666" w:rsidRPr="009A7AA4" w:rsidRDefault="00826660" w:rsidP="00100FDE">
            <w:pPr>
              <w:spacing w:after="0" w:line="240" w:lineRule="auto"/>
              <w:jc w:val="both"/>
              <w:rPr>
                <w:rFonts w:ascii="Times New Roman" w:hAnsi="Times New Roman"/>
              </w:rPr>
            </w:pPr>
            <w:r w:rsidRPr="009A7AA4">
              <w:rPr>
                <w:rFonts w:ascii="Times New Roman" w:hAnsi="Times New Roman"/>
              </w:rPr>
              <w:t>Gimnazijos internetinėje svetainėje sukurta skiltis tėvams „Verta paskaityti“. Čia specialiai tėvams gimnazijos pagalbos mokiniui specialistai bendradarbiaudami su klasių vadovais, mokytojais tęsė tėvų švietimą rengdami i</w:t>
            </w:r>
            <w:r w:rsidR="00572B02" w:rsidRPr="009A7AA4">
              <w:rPr>
                <w:rFonts w:ascii="Times New Roman" w:hAnsi="Times New Roman"/>
              </w:rPr>
              <w:t xml:space="preserve">nformaciją aktualiomis temomis: </w:t>
            </w:r>
            <w:r w:rsidR="00100FDE" w:rsidRPr="009A7AA4">
              <w:rPr>
                <w:rFonts w:ascii="Times New Roman" w:hAnsi="Times New Roman"/>
              </w:rPr>
              <w:t>„</w:t>
            </w:r>
            <w:r w:rsidRPr="009A7AA4">
              <w:rPr>
                <w:rFonts w:ascii="Times New Roman" w:hAnsi="Times New Roman"/>
              </w:rPr>
              <w:t>Patyčios ir smurtas</w:t>
            </w:r>
            <w:r w:rsidR="00100FDE" w:rsidRPr="009A7AA4">
              <w:rPr>
                <w:rFonts w:ascii="Times New Roman" w:hAnsi="Times New Roman"/>
              </w:rPr>
              <w:t>“</w:t>
            </w:r>
            <w:r w:rsidRPr="009A7AA4">
              <w:rPr>
                <w:rFonts w:ascii="Times New Roman" w:hAnsi="Times New Roman"/>
              </w:rPr>
              <w:t xml:space="preserve">, </w:t>
            </w:r>
            <w:r w:rsidR="00100FDE" w:rsidRPr="009A7AA4">
              <w:rPr>
                <w:rFonts w:ascii="Times New Roman" w:hAnsi="Times New Roman"/>
              </w:rPr>
              <w:t>„P</w:t>
            </w:r>
            <w:r w:rsidRPr="009A7AA4">
              <w:rPr>
                <w:rFonts w:ascii="Times New Roman" w:hAnsi="Times New Roman"/>
              </w:rPr>
              <w:t>atyčios internete</w:t>
            </w:r>
            <w:r w:rsidR="00100FDE" w:rsidRPr="009A7AA4">
              <w:rPr>
                <w:rFonts w:ascii="Times New Roman" w:hAnsi="Times New Roman"/>
              </w:rPr>
              <w:t>“</w:t>
            </w:r>
            <w:r w:rsidRPr="009A7AA4">
              <w:rPr>
                <w:rFonts w:ascii="Times New Roman" w:hAnsi="Times New Roman"/>
              </w:rPr>
              <w:t xml:space="preserve">, </w:t>
            </w:r>
            <w:r w:rsidR="00100FDE" w:rsidRPr="009A7AA4">
              <w:rPr>
                <w:rFonts w:ascii="Times New Roman" w:hAnsi="Times New Roman"/>
              </w:rPr>
              <w:t>„P</w:t>
            </w:r>
            <w:r w:rsidRPr="009A7AA4">
              <w:rPr>
                <w:rFonts w:ascii="Times New Roman" w:hAnsi="Times New Roman"/>
              </w:rPr>
              <w:t>irotechnika</w:t>
            </w:r>
            <w:r w:rsidR="00100FDE" w:rsidRPr="009A7AA4">
              <w:rPr>
                <w:rFonts w:ascii="Times New Roman" w:hAnsi="Times New Roman"/>
              </w:rPr>
              <w:t>“</w:t>
            </w:r>
            <w:r w:rsidRPr="009A7AA4">
              <w:rPr>
                <w:rFonts w:ascii="Times New Roman" w:hAnsi="Times New Roman"/>
              </w:rPr>
              <w:t>.</w:t>
            </w:r>
          </w:p>
        </w:tc>
        <w:tc>
          <w:tcPr>
            <w:tcW w:w="3742" w:type="dxa"/>
          </w:tcPr>
          <w:p w:rsidR="00A470DA" w:rsidRPr="009A7AA4" w:rsidRDefault="00A470DA" w:rsidP="00CA2D2C">
            <w:pPr>
              <w:spacing w:after="0" w:line="240" w:lineRule="auto"/>
              <w:ind w:firstLine="34"/>
              <w:jc w:val="both"/>
              <w:rPr>
                <w:rFonts w:ascii="Times New Roman" w:hAnsi="Times New Roman"/>
              </w:rPr>
            </w:pPr>
            <w:r w:rsidRPr="009A7AA4">
              <w:rPr>
                <w:rFonts w:ascii="Times New Roman" w:hAnsi="Times New Roman"/>
              </w:rPr>
              <w:t xml:space="preserve">Apie 60 procentų mokytojų reguliariai teikia tėvams </w:t>
            </w:r>
            <w:r w:rsidR="00FF44F0" w:rsidRPr="009A7AA4">
              <w:rPr>
                <w:rFonts w:ascii="Times New Roman" w:hAnsi="Times New Roman"/>
              </w:rPr>
              <w:t xml:space="preserve">informaciją apie jų vaikų  </w:t>
            </w:r>
            <w:r w:rsidRPr="009A7AA4">
              <w:rPr>
                <w:rFonts w:ascii="Times New Roman" w:hAnsi="Times New Roman"/>
              </w:rPr>
              <w:t>elges</w:t>
            </w:r>
            <w:r w:rsidR="00FF44F0" w:rsidRPr="009A7AA4">
              <w:rPr>
                <w:rFonts w:ascii="Times New Roman" w:hAnsi="Times New Roman"/>
              </w:rPr>
              <w:t>į</w:t>
            </w:r>
            <w:r w:rsidRPr="009A7AA4">
              <w:rPr>
                <w:rFonts w:ascii="Times New Roman" w:hAnsi="Times New Roman"/>
              </w:rPr>
              <w:t xml:space="preserve">, </w:t>
            </w:r>
            <w:r w:rsidR="00FF44F0" w:rsidRPr="009A7AA4">
              <w:rPr>
                <w:rFonts w:ascii="Times New Roman" w:hAnsi="Times New Roman"/>
              </w:rPr>
              <w:t>mokymąsi it kt.</w:t>
            </w:r>
            <w:r w:rsidRPr="009A7AA4">
              <w:rPr>
                <w:rFonts w:ascii="Times New Roman" w:hAnsi="Times New Roman"/>
              </w:rPr>
              <w:t xml:space="preserve">. Mokytojai ir giria, ir peikia mokinius, rašo komentarus, prašo tėvelių pagalbos, dėkoja tėvams už greitą reakciją ar gautą pagalbą. </w:t>
            </w:r>
          </w:p>
          <w:p w:rsidR="00826660" w:rsidRPr="009A7AA4" w:rsidRDefault="00826660" w:rsidP="00CA2D2C">
            <w:pPr>
              <w:spacing w:after="0" w:line="240" w:lineRule="auto"/>
              <w:ind w:firstLine="34"/>
              <w:jc w:val="both"/>
              <w:rPr>
                <w:rFonts w:ascii="Times New Roman" w:hAnsi="Times New Roman"/>
              </w:rPr>
            </w:pPr>
            <w:r w:rsidRPr="009A7AA4">
              <w:rPr>
                <w:rFonts w:ascii="Times New Roman" w:hAnsi="Times New Roman"/>
              </w:rPr>
              <w:t>Statistiniai duomenys rodo, k</w:t>
            </w:r>
            <w:r w:rsidR="00CA2D2C" w:rsidRPr="009A7AA4">
              <w:rPr>
                <w:rFonts w:ascii="Times New Roman" w:hAnsi="Times New Roman"/>
              </w:rPr>
              <w:t>ad sumažėjo bendravimo problemų.</w:t>
            </w:r>
            <w:r w:rsidRPr="009A7AA4">
              <w:rPr>
                <w:rFonts w:ascii="Times New Roman" w:hAnsi="Times New Roman"/>
              </w:rPr>
              <w:t xml:space="preserve"> Daugėja mokinių, kurie geba įvardinti iškilusias problemas ir kreipiasi pagalbos į specialistus, norėdami jas išspręsti.</w:t>
            </w:r>
          </w:p>
          <w:p w:rsidR="00CA2D2C" w:rsidRPr="009A7AA4" w:rsidRDefault="00A470DA" w:rsidP="00CA2D2C">
            <w:pPr>
              <w:spacing w:after="0" w:line="240" w:lineRule="auto"/>
              <w:jc w:val="both"/>
              <w:rPr>
                <w:rFonts w:ascii="Times New Roman" w:hAnsi="Times New Roman"/>
              </w:rPr>
            </w:pPr>
            <w:r w:rsidRPr="009A7AA4">
              <w:rPr>
                <w:rFonts w:ascii="Times New Roman" w:hAnsi="Times New Roman"/>
              </w:rPr>
              <w:t xml:space="preserve">Kadangi </w:t>
            </w:r>
            <w:r w:rsidR="00CA2D2C" w:rsidRPr="009A7AA4">
              <w:rPr>
                <w:rFonts w:ascii="Times New Roman" w:hAnsi="Times New Roman"/>
              </w:rPr>
              <w:t xml:space="preserve">tėvai nenoriai lankosi švietėjiškuose ar kituose </w:t>
            </w:r>
            <w:r w:rsidRPr="009A7AA4">
              <w:rPr>
                <w:rFonts w:ascii="Times New Roman" w:hAnsi="Times New Roman"/>
              </w:rPr>
              <w:t xml:space="preserve">gimnazijos </w:t>
            </w:r>
            <w:r w:rsidR="00CA2D2C" w:rsidRPr="009A7AA4">
              <w:rPr>
                <w:rFonts w:ascii="Times New Roman" w:hAnsi="Times New Roman"/>
              </w:rPr>
              <w:t xml:space="preserve">renginiuose, </w:t>
            </w:r>
            <w:r w:rsidRPr="009A7AA4">
              <w:rPr>
                <w:rFonts w:ascii="Times New Roman" w:hAnsi="Times New Roman"/>
              </w:rPr>
              <w:t>p</w:t>
            </w:r>
            <w:r w:rsidR="00CA2D2C" w:rsidRPr="009A7AA4">
              <w:rPr>
                <w:rFonts w:ascii="Times New Roman" w:hAnsi="Times New Roman"/>
              </w:rPr>
              <w:t>riimtiniausia bendravimo su gimnazija priemonė – elektroninis dienynas</w:t>
            </w:r>
            <w:r w:rsidR="006733C8" w:rsidRPr="009A7AA4">
              <w:rPr>
                <w:rFonts w:ascii="Times New Roman" w:hAnsi="Times New Roman"/>
              </w:rPr>
              <w:t>, o</w:t>
            </w:r>
            <w:r w:rsidR="008D1C87" w:rsidRPr="009A7AA4">
              <w:rPr>
                <w:rFonts w:ascii="Times New Roman" w:hAnsi="Times New Roman"/>
              </w:rPr>
              <w:t xml:space="preserve"> veiksmingiausias</w:t>
            </w:r>
            <w:r w:rsidR="006733C8" w:rsidRPr="009A7AA4">
              <w:rPr>
                <w:rFonts w:ascii="Times New Roman" w:hAnsi="Times New Roman"/>
              </w:rPr>
              <w:t xml:space="preserve"> tėvų švietimas – per virtualią erdvę</w:t>
            </w:r>
            <w:r w:rsidR="00E7102A" w:rsidRPr="009A7AA4">
              <w:rPr>
                <w:rFonts w:ascii="Times New Roman" w:hAnsi="Times New Roman"/>
              </w:rPr>
              <w:t>,</w:t>
            </w:r>
            <w:r w:rsidR="006733C8" w:rsidRPr="009A7AA4">
              <w:rPr>
                <w:rFonts w:ascii="Times New Roman" w:hAnsi="Times New Roman"/>
              </w:rPr>
              <w:t xml:space="preserve"> t.y. gimnazijos interneto svetinę</w:t>
            </w:r>
            <w:r w:rsidR="00CA2D2C" w:rsidRPr="009A7AA4">
              <w:rPr>
                <w:rFonts w:ascii="Times New Roman" w:hAnsi="Times New Roman"/>
              </w:rPr>
              <w:t xml:space="preserve">. </w:t>
            </w:r>
          </w:p>
          <w:p w:rsidR="00792666" w:rsidRPr="009A7AA4" w:rsidRDefault="00792666" w:rsidP="00A470DA">
            <w:pPr>
              <w:pStyle w:val="Sraopastraipa"/>
              <w:ind w:left="0" w:firstLine="317"/>
              <w:jc w:val="both"/>
              <w:rPr>
                <w:sz w:val="22"/>
                <w:szCs w:val="22"/>
              </w:rPr>
            </w:pPr>
          </w:p>
        </w:tc>
      </w:tr>
    </w:tbl>
    <w:p w:rsidR="00561E28" w:rsidRPr="009A7AA4" w:rsidRDefault="00561E28" w:rsidP="00823001">
      <w:pPr>
        <w:tabs>
          <w:tab w:val="left" w:pos="1560"/>
        </w:tabs>
        <w:spacing w:before="120" w:after="0"/>
        <w:ind w:firstLine="851"/>
        <w:jc w:val="both"/>
        <w:rPr>
          <w:rFonts w:ascii="Times New Roman" w:hAnsi="Times New Roman"/>
        </w:rPr>
      </w:pPr>
      <w:r w:rsidRPr="009A7AA4">
        <w:rPr>
          <w:rFonts w:ascii="Times New Roman" w:hAnsi="Times New Roman"/>
        </w:rPr>
        <w:lastRenderedPageBreak/>
        <w:t>TIKSLO – KURTI IR PUOSELĖTI GIMNAZIJOS KULTŪRĄ  – ĮGYVENDINIMAS</w:t>
      </w:r>
    </w:p>
    <w:p w:rsidR="00792666" w:rsidRPr="009A7AA4" w:rsidRDefault="00561E28" w:rsidP="00823001">
      <w:pPr>
        <w:tabs>
          <w:tab w:val="left" w:pos="993"/>
          <w:tab w:val="left" w:pos="1418"/>
        </w:tabs>
        <w:spacing w:before="120" w:after="120"/>
        <w:ind w:firstLine="851"/>
        <w:jc w:val="both"/>
        <w:rPr>
          <w:rFonts w:ascii="Times New Roman" w:hAnsi="Times New Roman"/>
        </w:rPr>
      </w:pPr>
      <w:r w:rsidRPr="009A7AA4">
        <w:rPr>
          <w:rFonts w:ascii="Times New Roman" w:hAnsi="Times New Roman"/>
        </w:rPr>
        <w:t xml:space="preserve">Planuota. </w:t>
      </w:r>
      <w:r w:rsidR="00831C61" w:rsidRPr="009A7AA4">
        <w:rPr>
          <w:rFonts w:ascii="Times New Roman" w:hAnsi="Times New Roman"/>
        </w:rPr>
        <w:t>Kelti mokinių tarpusavio bendravimo lygį, siekiant sukurti palankų mikroklimatą pamokoje ugdytis kiekvienam mokiniui</w:t>
      </w:r>
      <w:r w:rsidR="003E611D" w:rsidRPr="009A7AA4">
        <w:rPr>
          <w:rFonts w:ascii="Times New Roman" w:hAnsi="Times New Roman"/>
        </w:rPr>
        <w:t>.</w:t>
      </w:r>
    </w:p>
    <w:tbl>
      <w:tblPr>
        <w:tblW w:w="9640"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2"/>
        <w:gridCol w:w="2268"/>
      </w:tblGrid>
      <w:tr w:rsidR="004C2C32" w:rsidRPr="009A7AA4" w:rsidTr="004C2C32">
        <w:trPr>
          <w:trHeight w:hRule="exact" w:val="340"/>
        </w:trPr>
        <w:tc>
          <w:tcPr>
            <w:tcW w:w="7372" w:type="dxa"/>
            <w:vAlign w:val="center"/>
          </w:tcPr>
          <w:p w:rsidR="00561E28" w:rsidRPr="009A7AA4" w:rsidRDefault="00561E28" w:rsidP="0063308B">
            <w:pPr>
              <w:tabs>
                <w:tab w:val="left" w:pos="1560"/>
              </w:tabs>
              <w:spacing w:line="240" w:lineRule="auto"/>
              <w:jc w:val="center"/>
              <w:rPr>
                <w:rFonts w:ascii="Times New Roman" w:hAnsi="Times New Roman"/>
                <w:b/>
              </w:rPr>
            </w:pPr>
            <w:r w:rsidRPr="009A7AA4">
              <w:rPr>
                <w:rFonts w:ascii="Times New Roman" w:hAnsi="Times New Roman"/>
                <w:b/>
              </w:rPr>
              <w:t>Įgyvendintos priemonės</w:t>
            </w:r>
          </w:p>
        </w:tc>
        <w:tc>
          <w:tcPr>
            <w:tcW w:w="2268" w:type="dxa"/>
            <w:vAlign w:val="center"/>
          </w:tcPr>
          <w:p w:rsidR="00561E28" w:rsidRPr="009A7AA4" w:rsidRDefault="00561E28" w:rsidP="0063308B">
            <w:pPr>
              <w:tabs>
                <w:tab w:val="left" w:pos="1560"/>
              </w:tabs>
              <w:spacing w:line="240" w:lineRule="auto"/>
              <w:jc w:val="center"/>
              <w:rPr>
                <w:rFonts w:ascii="Times New Roman" w:hAnsi="Times New Roman"/>
                <w:b/>
              </w:rPr>
            </w:pPr>
            <w:r w:rsidRPr="009A7AA4">
              <w:rPr>
                <w:rFonts w:ascii="Times New Roman" w:hAnsi="Times New Roman"/>
                <w:b/>
              </w:rPr>
              <w:t>Rezultatai, pokytis</w:t>
            </w:r>
          </w:p>
        </w:tc>
      </w:tr>
      <w:tr w:rsidR="004C2C32" w:rsidRPr="009A7AA4" w:rsidTr="004C2C32">
        <w:tc>
          <w:tcPr>
            <w:tcW w:w="7372" w:type="dxa"/>
          </w:tcPr>
          <w:p w:rsidR="00CA2211" w:rsidRPr="009A7AA4" w:rsidRDefault="006733C8" w:rsidP="006733C8">
            <w:pPr>
              <w:spacing w:after="0" w:line="240" w:lineRule="auto"/>
              <w:jc w:val="both"/>
              <w:rPr>
                <w:rFonts w:ascii="Times New Roman" w:hAnsi="Times New Roman"/>
              </w:rPr>
            </w:pPr>
            <w:r w:rsidRPr="009A7AA4">
              <w:rPr>
                <w:rFonts w:ascii="Times New Roman" w:hAnsi="Times New Roman"/>
              </w:rPr>
              <w:t>Sėkmingai vyko grupiniai „Draugų klubo“ užsiėmimai su 5</w:t>
            </w:r>
            <w:r w:rsidR="00114BF6" w:rsidRPr="009A7AA4">
              <w:rPr>
                <w:rFonts w:ascii="Times New Roman" w:hAnsi="Times New Roman"/>
              </w:rPr>
              <w:t>–</w:t>
            </w:r>
            <w:r w:rsidR="00B1682E" w:rsidRPr="009A7AA4">
              <w:rPr>
                <w:rFonts w:ascii="Times New Roman" w:hAnsi="Times New Roman"/>
              </w:rPr>
              <w:t>7</w:t>
            </w:r>
            <w:r w:rsidRPr="009A7AA4">
              <w:rPr>
                <w:rFonts w:ascii="Times New Roman" w:hAnsi="Times New Roman"/>
              </w:rPr>
              <w:t xml:space="preserve"> klasių mokiniais</w:t>
            </w:r>
            <w:r w:rsidR="00CA2211" w:rsidRPr="009A7AA4">
              <w:rPr>
                <w:rFonts w:ascii="Times New Roman" w:hAnsi="Times New Roman"/>
              </w:rPr>
              <w:t>.</w:t>
            </w:r>
            <w:r w:rsidRPr="009A7AA4">
              <w:rPr>
                <w:rFonts w:ascii="Times New Roman" w:hAnsi="Times New Roman"/>
              </w:rPr>
              <w:t xml:space="preserve"> </w:t>
            </w:r>
            <w:r w:rsidR="00BF1162" w:rsidRPr="009A7AA4">
              <w:rPr>
                <w:rFonts w:ascii="Times New Roman" w:hAnsi="Times New Roman"/>
              </w:rPr>
              <w:t>Įvyko 10 užsiėmimų, dalyvavo 8 mokiniai. M</w:t>
            </w:r>
            <w:r w:rsidR="00CA2211" w:rsidRPr="009A7AA4">
              <w:rPr>
                <w:rFonts w:ascii="Times New Roman" w:hAnsi="Times New Roman"/>
              </w:rPr>
              <w:t>okiniai bu</w:t>
            </w:r>
            <w:r w:rsidR="00B1682E" w:rsidRPr="009A7AA4">
              <w:rPr>
                <w:rFonts w:ascii="Times New Roman" w:hAnsi="Times New Roman"/>
              </w:rPr>
              <w:t>vo mokomi kultūringo bendravimo ir</w:t>
            </w:r>
            <w:r w:rsidR="00CA2211" w:rsidRPr="009A7AA4">
              <w:rPr>
                <w:rFonts w:ascii="Times New Roman" w:hAnsi="Times New Roman"/>
              </w:rPr>
              <w:t xml:space="preserve"> taikių konfliktų sprendimo būdų</w:t>
            </w:r>
            <w:r w:rsidRPr="009A7AA4">
              <w:rPr>
                <w:rFonts w:ascii="Times New Roman" w:hAnsi="Times New Roman"/>
              </w:rPr>
              <w:t xml:space="preserve">. </w:t>
            </w:r>
          </w:p>
          <w:p w:rsidR="00CA2211" w:rsidRPr="009A7AA4" w:rsidRDefault="00BF1162" w:rsidP="006733C8">
            <w:pPr>
              <w:spacing w:after="0" w:line="240" w:lineRule="auto"/>
              <w:jc w:val="both"/>
              <w:rPr>
                <w:rFonts w:ascii="Times New Roman" w:hAnsi="Times New Roman"/>
              </w:rPr>
            </w:pPr>
            <w:r w:rsidRPr="009A7AA4">
              <w:rPr>
                <w:rFonts w:ascii="Times New Roman" w:hAnsi="Times New Roman"/>
              </w:rPr>
              <w:t>V</w:t>
            </w:r>
            <w:r w:rsidR="006733C8" w:rsidRPr="009A7AA4">
              <w:rPr>
                <w:rFonts w:ascii="Times New Roman" w:hAnsi="Times New Roman"/>
              </w:rPr>
              <w:t>ykdoma socialinių įgūdžių ugdymo programa „Tiltai“</w:t>
            </w:r>
            <w:r w:rsidR="0053190F" w:rsidRPr="009A7AA4">
              <w:rPr>
                <w:rFonts w:ascii="Times New Roman" w:hAnsi="Times New Roman"/>
              </w:rPr>
              <w:t xml:space="preserve"> (programa skirta mokiniams, turintiems elgesio sunkumų, linkusiems </w:t>
            </w:r>
            <w:r w:rsidR="00B54D97" w:rsidRPr="009A7AA4">
              <w:rPr>
                <w:rFonts w:ascii="Times New Roman" w:hAnsi="Times New Roman"/>
              </w:rPr>
              <w:t>į teisėtvarkos pažeidimus</w:t>
            </w:r>
            <w:r w:rsidR="00FF44F0" w:rsidRPr="009A7AA4">
              <w:rPr>
                <w:rFonts w:ascii="Times New Roman" w:hAnsi="Times New Roman"/>
              </w:rPr>
              <w:t xml:space="preserve">. </w:t>
            </w:r>
            <w:r w:rsidRPr="009A7AA4">
              <w:rPr>
                <w:rFonts w:ascii="Times New Roman" w:hAnsi="Times New Roman"/>
              </w:rPr>
              <w:t>Į</w:t>
            </w:r>
            <w:r w:rsidR="00B1682E" w:rsidRPr="009A7AA4">
              <w:rPr>
                <w:rFonts w:ascii="Times New Roman" w:hAnsi="Times New Roman"/>
              </w:rPr>
              <w:t xml:space="preserve">vyko 10 užsiėmimų, </w:t>
            </w:r>
            <w:r w:rsidR="006733C8" w:rsidRPr="009A7AA4">
              <w:rPr>
                <w:rFonts w:ascii="Times New Roman" w:hAnsi="Times New Roman"/>
              </w:rPr>
              <w:t xml:space="preserve">dalyvavo </w:t>
            </w:r>
            <w:r w:rsidR="00B1682E" w:rsidRPr="009A7AA4">
              <w:rPr>
                <w:rFonts w:ascii="Times New Roman" w:hAnsi="Times New Roman"/>
              </w:rPr>
              <w:t xml:space="preserve">septyni </w:t>
            </w:r>
            <w:r w:rsidR="006733C8" w:rsidRPr="009A7AA4">
              <w:rPr>
                <w:rFonts w:ascii="Times New Roman" w:hAnsi="Times New Roman"/>
              </w:rPr>
              <w:t xml:space="preserve">7–8 </w:t>
            </w:r>
            <w:proofErr w:type="spellStart"/>
            <w:r w:rsidR="006733C8" w:rsidRPr="009A7AA4">
              <w:rPr>
                <w:rFonts w:ascii="Times New Roman" w:hAnsi="Times New Roman"/>
              </w:rPr>
              <w:t>kl</w:t>
            </w:r>
            <w:proofErr w:type="spellEnd"/>
            <w:r w:rsidR="006733C8" w:rsidRPr="009A7AA4">
              <w:rPr>
                <w:rFonts w:ascii="Times New Roman" w:hAnsi="Times New Roman"/>
              </w:rPr>
              <w:t xml:space="preserve">. </w:t>
            </w:r>
            <w:r w:rsidRPr="009A7AA4">
              <w:rPr>
                <w:rFonts w:ascii="Times New Roman" w:hAnsi="Times New Roman"/>
              </w:rPr>
              <w:t>mokiniai</w:t>
            </w:r>
            <w:r w:rsidR="00CA2211" w:rsidRPr="009A7AA4">
              <w:rPr>
                <w:rFonts w:ascii="Times New Roman" w:hAnsi="Times New Roman"/>
              </w:rPr>
              <w:t>.</w:t>
            </w:r>
            <w:r w:rsidR="006733C8" w:rsidRPr="009A7AA4">
              <w:rPr>
                <w:rFonts w:ascii="Times New Roman" w:hAnsi="Times New Roman"/>
              </w:rPr>
              <w:t xml:space="preserve"> </w:t>
            </w:r>
          </w:p>
          <w:p w:rsidR="00B54D97" w:rsidRPr="009A7AA4" w:rsidRDefault="006733C8" w:rsidP="006733C8">
            <w:pPr>
              <w:spacing w:after="0" w:line="240" w:lineRule="auto"/>
              <w:jc w:val="both"/>
              <w:rPr>
                <w:rFonts w:ascii="Times New Roman" w:hAnsi="Times New Roman"/>
              </w:rPr>
            </w:pPr>
            <w:r w:rsidRPr="009A7AA4">
              <w:rPr>
                <w:rFonts w:ascii="Times New Roman" w:hAnsi="Times New Roman"/>
              </w:rPr>
              <w:t>Atliktas tyrimas „Klasių mikroklimato įvertinimas“. Su tyrimo rezultatais supažindinti mokytojai</w:t>
            </w:r>
            <w:r w:rsidR="00CA2211" w:rsidRPr="009A7AA4">
              <w:rPr>
                <w:rFonts w:ascii="Times New Roman" w:hAnsi="Times New Roman"/>
              </w:rPr>
              <w:t xml:space="preserve"> ir klasių vadovai</w:t>
            </w:r>
            <w:r w:rsidRPr="009A7AA4">
              <w:rPr>
                <w:rFonts w:ascii="Times New Roman" w:hAnsi="Times New Roman"/>
              </w:rPr>
              <w:t xml:space="preserve">. </w:t>
            </w:r>
            <w:r w:rsidR="00B54D97" w:rsidRPr="009A7AA4">
              <w:rPr>
                <w:rFonts w:ascii="Times New Roman" w:hAnsi="Times New Roman"/>
              </w:rPr>
              <w:t>Klasių vadovams pateiktos rekomendacijos, kaip pagerinti klas</w:t>
            </w:r>
            <w:r w:rsidR="00FF44F0" w:rsidRPr="009A7AA4">
              <w:rPr>
                <w:rFonts w:ascii="Times New Roman" w:hAnsi="Times New Roman"/>
              </w:rPr>
              <w:t>ės</w:t>
            </w:r>
            <w:r w:rsidR="00B54D97" w:rsidRPr="009A7AA4">
              <w:rPr>
                <w:rFonts w:ascii="Times New Roman" w:hAnsi="Times New Roman"/>
              </w:rPr>
              <w:t xml:space="preserve"> mikroklimatą.</w:t>
            </w:r>
          </w:p>
          <w:p w:rsidR="00B1682E" w:rsidRPr="009A7AA4" w:rsidRDefault="00CA2211" w:rsidP="006733C8">
            <w:pPr>
              <w:spacing w:after="0" w:line="240" w:lineRule="auto"/>
              <w:jc w:val="both"/>
              <w:rPr>
                <w:rFonts w:ascii="Times New Roman" w:hAnsi="Times New Roman"/>
              </w:rPr>
            </w:pPr>
            <w:r w:rsidRPr="009A7AA4">
              <w:rPr>
                <w:rFonts w:ascii="Times New Roman" w:hAnsi="Times New Roman"/>
              </w:rPr>
              <w:t>Įvairių klasių mokiniams buvo vestos 23 klasių valandėlės psichologinėmis temomis.</w:t>
            </w:r>
          </w:p>
          <w:p w:rsidR="00DC073C" w:rsidRPr="009A7AA4" w:rsidRDefault="00B1682E" w:rsidP="00DC073C">
            <w:pPr>
              <w:spacing w:after="0" w:line="240" w:lineRule="auto"/>
              <w:jc w:val="both"/>
              <w:rPr>
                <w:rFonts w:ascii="Times New Roman" w:hAnsi="Times New Roman"/>
              </w:rPr>
            </w:pPr>
            <w:r w:rsidRPr="009A7AA4">
              <w:rPr>
                <w:rFonts w:ascii="Times New Roman" w:hAnsi="Times New Roman"/>
              </w:rPr>
              <w:t>Organizuot</w:t>
            </w:r>
            <w:r w:rsidR="00884FB1" w:rsidRPr="009A7AA4">
              <w:rPr>
                <w:rFonts w:ascii="Times New Roman" w:hAnsi="Times New Roman"/>
              </w:rPr>
              <w:t>i</w:t>
            </w:r>
            <w:r w:rsidRPr="009A7AA4">
              <w:rPr>
                <w:rFonts w:ascii="Times New Roman" w:hAnsi="Times New Roman"/>
              </w:rPr>
              <w:t xml:space="preserve"> renginiai: „Tolerancijos savaitė“, „Savaitė be patyčių“, „Gegužė – mėnuo be smurto prieš vaikus“.</w:t>
            </w:r>
          </w:p>
        </w:tc>
        <w:tc>
          <w:tcPr>
            <w:tcW w:w="2268" w:type="dxa"/>
          </w:tcPr>
          <w:p w:rsidR="00561E28" w:rsidRPr="009A7AA4" w:rsidRDefault="00DC073C" w:rsidP="00DC073C">
            <w:pPr>
              <w:spacing w:line="240" w:lineRule="auto"/>
              <w:ind w:firstLine="261"/>
              <w:jc w:val="both"/>
              <w:rPr>
                <w:rFonts w:ascii="Times New Roman" w:hAnsi="Times New Roman"/>
                <w:highlight w:val="yellow"/>
              </w:rPr>
            </w:pPr>
            <w:r w:rsidRPr="009A7AA4">
              <w:rPr>
                <w:rFonts w:ascii="Times New Roman" w:hAnsi="Times New Roman"/>
              </w:rPr>
              <w:t>Mokinių apklausa parodė, kad renginiai prisidėjo prie teigiamos elgesio motyvacijos kėlimo, kad mokiniai labiau geba analizuoti įvairaus elgesio pavyzdžius ir suvokia jų pasekmes, netoleruoja netinkamo elgesio.</w:t>
            </w:r>
          </w:p>
        </w:tc>
      </w:tr>
    </w:tbl>
    <w:p w:rsidR="00831C61" w:rsidRPr="009A7AA4" w:rsidRDefault="00F65AF0" w:rsidP="00823001">
      <w:pPr>
        <w:tabs>
          <w:tab w:val="left" w:pos="993"/>
          <w:tab w:val="left" w:pos="1418"/>
        </w:tabs>
        <w:spacing w:before="120" w:after="120"/>
        <w:ind w:firstLine="851"/>
        <w:jc w:val="both"/>
        <w:rPr>
          <w:rFonts w:ascii="Times New Roman" w:hAnsi="Times New Roman"/>
        </w:rPr>
      </w:pPr>
      <w:r w:rsidRPr="009A7AA4">
        <w:rPr>
          <w:rFonts w:ascii="Times New Roman" w:hAnsi="Times New Roman"/>
        </w:rPr>
        <w:t>Planuota. Stiprinti mokinių vertybines nuostatas pažinti, kurti ir puoselėti aplinką, kurioje jie gyvena</w:t>
      </w:r>
      <w:r w:rsidR="00432177" w:rsidRPr="009A7AA4">
        <w:rPr>
          <w:rFonts w:ascii="Times New Roman" w:hAnsi="Times New Roman"/>
        </w:rPr>
        <w:t>.</w:t>
      </w:r>
    </w:p>
    <w:tbl>
      <w:tblPr>
        <w:tblW w:w="9640"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2"/>
        <w:gridCol w:w="2268"/>
      </w:tblGrid>
      <w:tr w:rsidR="00F65AF0" w:rsidRPr="009A7AA4" w:rsidTr="005123F4">
        <w:trPr>
          <w:trHeight w:hRule="exact" w:val="340"/>
        </w:trPr>
        <w:tc>
          <w:tcPr>
            <w:tcW w:w="7372" w:type="dxa"/>
            <w:vAlign w:val="center"/>
          </w:tcPr>
          <w:p w:rsidR="00F65AF0" w:rsidRPr="009A7AA4" w:rsidRDefault="00F65AF0" w:rsidP="005123F4">
            <w:pPr>
              <w:tabs>
                <w:tab w:val="left" w:pos="1560"/>
              </w:tabs>
              <w:spacing w:line="240" w:lineRule="auto"/>
              <w:jc w:val="center"/>
              <w:rPr>
                <w:rFonts w:ascii="Times New Roman" w:hAnsi="Times New Roman"/>
                <w:b/>
              </w:rPr>
            </w:pPr>
            <w:r w:rsidRPr="009A7AA4">
              <w:rPr>
                <w:rFonts w:ascii="Times New Roman" w:hAnsi="Times New Roman"/>
                <w:b/>
              </w:rPr>
              <w:t>Įgyvendintos priemonės</w:t>
            </w:r>
          </w:p>
        </w:tc>
        <w:tc>
          <w:tcPr>
            <w:tcW w:w="2268" w:type="dxa"/>
            <w:vAlign w:val="center"/>
          </w:tcPr>
          <w:p w:rsidR="00F65AF0" w:rsidRPr="009A7AA4" w:rsidRDefault="00F65AF0" w:rsidP="005123F4">
            <w:pPr>
              <w:tabs>
                <w:tab w:val="left" w:pos="1560"/>
              </w:tabs>
              <w:spacing w:line="240" w:lineRule="auto"/>
              <w:jc w:val="center"/>
              <w:rPr>
                <w:rFonts w:ascii="Times New Roman" w:hAnsi="Times New Roman"/>
                <w:b/>
              </w:rPr>
            </w:pPr>
            <w:r w:rsidRPr="009A7AA4">
              <w:rPr>
                <w:rFonts w:ascii="Times New Roman" w:hAnsi="Times New Roman"/>
                <w:b/>
              </w:rPr>
              <w:t>Rezultatai, pokytis</w:t>
            </w:r>
          </w:p>
        </w:tc>
      </w:tr>
      <w:tr w:rsidR="00F65AF0" w:rsidRPr="009A7AA4" w:rsidTr="005123F4">
        <w:tc>
          <w:tcPr>
            <w:tcW w:w="7372" w:type="dxa"/>
          </w:tcPr>
          <w:p w:rsidR="0053190F" w:rsidRPr="009A7AA4" w:rsidRDefault="0053190F" w:rsidP="0053190F">
            <w:pPr>
              <w:spacing w:after="0" w:line="240" w:lineRule="auto"/>
              <w:jc w:val="both"/>
              <w:rPr>
                <w:rFonts w:ascii="Times New Roman" w:hAnsi="Times New Roman"/>
                <w:shd w:val="clear" w:color="auto" w:fill="FFFFFF"/>
              </w:rPr>
            </w:pPr>
            <w:r w:rsidRPr="009A7AA4">
              <w:rPr>
                <w:rFonts w:ascii="Times New Roman" w:hAnsi="Times New Roman"/>
                <w:shd w:val="clear" w:color="auto" w:fill="FFFFFF"/>
              </w:rPr>
              <w:t>Įvyko</w:t>
            </w:r>
            <w:r w:rsidR="001D0B48" w:rsidRPr="009A7AA4">
              <w:rPr>
                <w:rFonts w:ascii="Times New Roman" w:hAnsi="Times New Roman"/>
                <w:shd w:val="clear" w:color="auto" w:fill="FFFFFF"/>
              </w:rPr>
              <w:t xml:space="preserve"> ciklas susitikimų su Klaipėdos AVPK Kretingos r. PK VPS PP specialiste Regina </w:t>
            </w:r>
            <w:proofErr w:type="spellStart"/>
            <w:r w:rsidR="001D0B48" w:rsidRPr="009A7AA4">
              <w:rPr>
                <w:rFonts w:ascii="Times New Roman" w:hAnsi="Times New Roman"/>
                <w:shd w:val="clear" w:color="auto" w:fill="FFFFFF"/>
              </w:rPr>
              <w:t>Jokužiene</w:t>
            </w:r>
            <w:proofErr w:type="spellEnd"/>
            <w:r w:rsidR="001D0B48" w:rsidRPr="009A7AA4">
              <w:rPr>
                <w:rFonts w:ascii="Times New Roman" w:hAnsi="Times New Roman"/>
                <w:shd w:val="clear" w:color="auto" w:fill="FFFFFF"/>
              </w:rPr>
              <w:t xml:space="preserve">, kuri kartu su policijos rėmėjų grupe vedė užsiėmimus 5–7 klasių mokiniams temomis „Nuobaudos už vandalizmą ir visuomeninio turto gadinimą“, „Nuobaudos už netinkamą elgesį viešose vietose“, „Nuobaudos už šiukšlinimą, rūkymą ir </w:t>
            </w:r>
            <w:proofErr w:type="spellStart"/>
            <w:r w:rsidR="001D0B48" w:rsidRPr="009A7AA4">
              <w:rPr>
                <w:rFonts w:ascii="Times New Roman" w:hAnsi="Times New Roman"/>
                <w:shd w:val="clear" w:color="auto" w:fill="FFFFFF"/>
              </w:rPr>
              <w:t>kvaišalų</w:t>
            </w:r>
            <w:proofErr w:type="spellEnd"/>
            <w:r w:rsidR="001D0B48" w:rsidRPr="009A7AA4">
              <w:rPr>
                <w:rFonts w:ascii="Times New Roman" w:hAnsi="Times New Roman"/>
                <w:shd w:val="clear" w:color="auto" w:fill="FFFFFF"/>
              </w:rPr>
              <w:t xml:space="preserve"> vartojimą mokyklos teritorijoje ir kitose vietose“. </w:t>
            </w:r>
          </w:p>
          <w:p w:rsidR="0053190F" w:rsidRPr="009A7AA4" w:rsidRDefault="001D0B48" w:rsidP="0053190F">
            <w:pPr>
              <w:spacing w:after="0" w:line="240" w:lineRule="auto"/>
              <w:jc w:val="both"/>
              <w:rPr>
                <w:rFonts w:ascii="Times New Roman" w:hAnsi="Times New Roman"/>
                <w:shd w:val="clear" w:color="auto" w:fill="FFFFFF"/>
              </w:rPr>
            </w:pPr>
            <w:r w:rsidRPr="009A7AA4">
              <w:rPr>
                <w:rFonts w:ascii="Times New Roman" w:hAnsi="Times New Roman"/>
                <w:shd w:val="clear" w:color="auto" w:fill="FFFFFF"/>
              </w:rPr>
              <w:t xml:space="preserve">7–8 klasių mokiniams paskaitas „Nepilnametis ir įstatymas“ skaitė Kretingos rajono policijos komisariato prevencijos poskyrio specialistės Lijana Galdikienė ir Gitana </w:t>
            </w:r>
            <w:proofErr w:type="spellStart"/>
            <w:r w:rsidRPr="009A7AA4">
              <w:rPr>
                <w:rFonts w:ascii="Times New Roman" w:hAnsi="Times New Roman"/>
                <w:shd w:val="clear" w:color="auto" w:fill="FFFFFF"/>
              </w:rPr>
              <w:t>Macienė</w:t>
            </w:r>
            <w:proofErr w:type="spellEnd"/>
            <w:r w:rsidRPr="009A7AA4">
              <w:rPr>
                <w:rFonts w:ascii="Times New Roman" w:hAnsi="Times New Roman"/>
                <w:shd w:val="clear" w:color="auto" w:fill="FFFFFF"/>
              </w:rPr>
              <w:t xml:space="preserve">. </w:t>
            </w:r>
          </w:p>
          <w:p w:rsidR="00F65AF0" w:rsidRPr="009A7AA4" w:rsidRDefault="001D0B48" w:rsidP="001D0B48">
            <w:pPr>
              <w:tabs>
                <w:tab w:val="left" w:pos="1560"/>
              </w:tabs>
              <w:spacing w:after="0" w:line="240" w:lineRule="auto"/>
              <w:rPr>
                <w:rFonts w:ascii="Times New Roman" w:hAnsi="Times New Roman"/>
                <w:shd w:val="clear" w:color="auto" w:fill="FFFFFF"/>
              </w:rPr>
            </w:pPr>
            <w:r w:rsidRPr="009A7AA4">
              <w:rPr>
                <w:rFonts w:ascii="Times New Roman" w:hAnsi="Times New Roman"/>
                <w:shd w:val="clear" w:color="auto" w:fill="FFFFFF"/>
              </w:rPr>
              <w:t>Bendradarbiaujant su Salantų regioninio parko direkcija vykdytos mokinių socialinės-pažintinės veiklos</w:t>
            </w:r>
            <w:r w:rsidR="007B1969" w:rsidRPr="009A7AA4">
              <w:rPr>
                <w:rFonts w:ascii="Times New Roman" w:hAnsi="Times New Roman"/>
                <w:shd w:val="clear" w:color="auto" w:fill="FFFFFF"/>
              </w:rPr>
              <w:t xml:space="preserve"> siekiant</w:t>
            </w:r>
            <w:r w:rsidRPr="009A7AA4">
              <w:rPr>
                <w:rFonts w:ascii="Times New Roman" w:hAnsi="Times New Roman"/>
                <w:shd w:val="clear" w:color="auto" w:fill="FFFFFF"/>
              </w:rPr>
              <w:t xml:space="preserve"> puoselė</w:t>
            </w:r>
            <w:r w:rsidR="007B1969" w:rsidRPr="009A7AA4">
              <w:rPr>
                <w:rFonts w:ascii="Times New Roman" w:hAnsi="Times New Roman"/>
                <w:shd w:val="clear" w:color="auto" w:fill="FFFFFF"/>
              </w:rPr>
              <w:t>ti</w:t>
            </w:r>
            <w:r w:rsidRPr="009A7AA4">
              <w:rPr>
                <w:rFonts w:ascii="Times New Roman" w:hAnsi="Times New Roman"/>
                <w:shd w:val="clear" w:color="auto" w:fill="FFFFFF"/>
              </w:rPr>
              <w:t xml:space="preserve"> ir gražin</w:t>
            </w:r>
            <w:r w:rsidR="007B1969" w:rsidRPr="009A7AA4">
              <w:rPr>
                <w:rFonts w:ascii="Times New Roman" w:hAnsi="Times New Roman"/>
                <w:shd w:val="clear" w:color="auto" w:fill="FFFFFF"/>
              </w:rPr>
              <w:t>ti</w:t>
            </w:r>
            <w:r w:rsidRPr="009A7AA4">
              <w:rPr>
                <w:rFonts w:ascii="Times New Roman" w:hAnsi="Times New Roman"/>
                <w:shd w:val="clear" w:color="auto" w:fill="FFFFFF"/>
              </w:rPr>
              <w:t xml:space="preserve"> Salantų kraštą</w:t>
            </w:r>
            <w:r w:rsidR="007B1969" w:rsidRPr="009A7AA4">
              <w:rPr>
                <w:rFonts w:ascii="Times New Roman" w:hAnsi="Times New Roman"/>
                <w:shd w:val="clear" w:color="auto" w:fill="FFFFFF"/>
              </w:rPr>
              <w:t>:</w:t>
            </w:r>
            <w:r w:rsidRPr="009A7AA4">
              <w:rPr>
                <w:rFonts w:ascii="Times New Roman" w:hAnsi="Times New Roman"/>
                <w:shd w:val="clear" w:color="auto" w:fill="FFFFFF"/>
              </w:rPr>
              <w:t xml:space="preserve"> medelių sodinimas, aplinkos tvarkymo darbai, inkilų paukščiams gaminimo ir iškėlimo akcija.</w:t>
            </w:r>
          </w:p>
          <w:p w:rsidR="001D0B48" w:rsidRPr="009A7AA4" w:rsidRDefault="001D0B48" w:rsidP="001D0B48">
            <w:pPr>
              <w:tabs>
                <w:tab w:val="left" w:pos="1560"/>
              </w:tabs>
              <w:spacing w:after="0" w:line="240" w:lineRule="auto"/>
              <w:rPr>
                <w:rFonts w:ascii="Times New Roman" w:hAnsi="Times New Roman"/>
              </w:rPr>
            </w:pPr>
            <w:r w:rsidRPr="009A7AA4">
              <w:rPr>
                <w:rFonts w:ascii="Times New Roman" w:hAnsi="Times New Roman"/>
              </w:rPr>
              <w:t>Kiekviena klasė savanoriškai atliko gerąjį darbelį visuomenei.</w:t>
            </w:r>
          </w:p>
          <w:p w:rsidR="001D0B48" w:rsidRPr="009A7AA4" w:rsidRDefault="00012206" w:rsidP="00A148B5">
            <w:pPr>
              <w:tabs>
                <w:tab w:val="left" w:pos="1560"/>
              </w:tabs>
              <w:spacing w:after="0" w:line="240" w:lineRule="auto"/>
              <w:rPr>
                <w:rFonts w:ascii="Times New Roman" w:hAnsi="Times New Roman"/>
                <w:highlight w:val="yellow"/>
              </w:rPr>
            </w:pPr>
            <w:r w:rsidRPr="009A7AA4">
              <w:rPr>
                <w:rFonts w:ascii="Times New Roman" w:hAnsi="Times New Roman"/>
              </w:rPr>
              <w:t>I</w:t>
            </w:r>
            <w:r w:rsidR="0053190F" w:rsidRPr="009A7AA4">
              <w:rPr>
                <w:rFonts w:ascii="Times New Roman" w:hAnsi="Times New Roman"/>
              </w:rPr>
              <w:t xml:space="preserve">nicijuota, kad kiekviena klasė </w:t>
            </w:r>
            <w:r w:rsidR="00A148B5" w:rsidRPr="009A7AA4">
              <w:rPr>
                <w:rFonts w:ascii="Times New Roman" w:hAnsi="Times New Roman"/>
              </w:rPr>
              <w:t xml:space="preserve">pažintiniais tikslais </w:t>
            </w:r>
            <w:r w:rsidR="0053190F" w:rsidRPr="009A7AA4">
              <w:rPr>
                <w:rFonts w:ascii="Times New Roman" w:hAnsi="Times New Roman"/>
              </w:rPr>
              <w:t>aplankytų atnaujintus objek</w:t>
            </w:r>
            <w:r w:rsidR="00A148B5" w:rsidRPr="009A7AA4">
              <w:rPr>
                <w:rFonts w:ascii="Times New Roman" w:hAnsi="Times New Roman"/>
              </w:rPr>
              <w:t>tus (</w:t>
            </w:r>
            <w:r w:rsidR="0053190F" w:rsidRPr="009A7AA4">
              <w:rPr>
                <w:rFonts w:ascii="Times New Roman" w:hAnsi="Times New Roman"/>
              </w:rPr>
              <w:t xml:space="preserve">Salantų dvaro parką, </w:t>
            </w:r>
            <w:proofErr w:type="spellStart"/>
            <w:r w:rsidR="0053190F" w:rsidRPr="009A7AA4">
              <w:rPr>
                <w:rFonts w:ascii="Times New Roman" w:hAnsi="Times New Roman"/>
              </w:rPr>
              <w:t>Imbarės</w:t>
            </w:r>
            <w:proofErr w:type="spellEnd"/>
            <w:r w:rsidR="0053190F" w:rsidRPr="009A7AA4">
              <w:rPr>
                <w:rFonts w:ascii="Times New Roman" w:hAnsi="Times New Roman"/>
              </w:rPr>
              <w:t xml:space="preserve"> ir Kartenos piliakalnius</w:t>
            </w:r>
            <w:r w:rsidR="00A148B5" w:rsidRPr="009A7AA4">
              <w:rPr>
                <w:rFonts w:ascii="Times New Roman" w:hAnsi="Times New Roman"/>
              </w:rPr>
              <w:t>) ir jais pasigrožėtų</w:t>
            </w:r>
            <w:r w:rsidR="0053190F" w:rsidRPr="009A7AA4">
              <w:rPr>
                <w:rFonts w:ascii="Times New Roman" w:hAnsi="Times New Roman"/>
              </w:rPr>
              <w:t>.</w:t>
            </w:r>
          </w:p>
        </w:tc>
        <w:tc>
          <w:tcPr>
            <w:tcW w:w="2268" w:type="dxa"/>
          </w:tcPr>
          <w:p w:rsidR="0053190F" w:rsidRPr="009A7AA4" w:rsidRDefault="00C32517" w:rsidP="0053190F">
            <w:pPr>
              <w:spacing w:after="0" w:line="240" w:lineRule="auto"/>
              <w:jc w:val="both"/>
              <w:rPr>
                <w:rFonts w:ascii="Times New Roman" w:hAnsi="Times New Roman"/>
                <w:shd w:val="clear" w:color="auto" w:fill="FFFFFF"/>
              </w:rPr>
            </w:pPr>
            <w:r w:rsidRPr="009A7AA4">
              <w:rPr>
                <w:rFonts w:ascii="Times New Roman" w:hAnsi="Times New Roman"/>
                <w:shd w:val="clear" w:color="auto" w:fill="FFFFFF"/>
              </w:rPr>
              <w:t>Mokiniai konkrečia praktine veikla papuošė gyvenamąj</w:t>
            </w:r>
            <w:r w:rsidR="007B1969" w:rsidRPr="009A7AA4">
              <w:rPr>
                <w:rFonts w:ascii="Times New Roman" w:hAnsi="Times New Roman"/>
                <w:shd w:val="clear" w:color="auto" w:fill="FFFFFF"/>
              </w:rPr>
              <w:t>ą</w:t>
            </w:r>
            <w:r w:rsidRPr="009A7AA4">
              <w:rPr>
                <w:rFonts w:ascii="Times New Roman" w:hAnsi="Times New Roman"/>
                <w:shd w:val="clear" w:color="auto" w:fill="FFFFFF"/>
              </w:rPr>
              <w:t xml:space="preserve"> aplinką – kiekvienos klasės gerasis darbelis buvo paskelbtas gimnazijos interneto svetainėje. Apklausa</w:t>
            </w:r>
            <w:r w:rsidR="0053190F" w:rsidRPr="009A7AA4">
              <w:rPr>
                <w:rFonts w:ascii="Times New Roman" w:hAnsi="Times New Roman"/>
                <w:shd w:val="clear" w:color="auto" w:fill="FFFFFF"/>
              </w:rPr>
              <w:t xml:space="preserve"> parodė, kad mokiniai gavo ne tik teisinių žinių, bet ir sustiprėjo mokinių nuostata puoselėti, gražinti savo aplinką.</w:t>
            </w:r>
          </w:p>
          <w:p w:rsidR="00F65AF0" w:rsidRPr="009A7AA4" w:rsidRDefault="00F65AF0" w:rsidP="005123F4">
            <w:pPr>
              <w:spacing w:line="240" w:lineRule="auto"/>
              <w:ind w:firstLine="261"/>
              <w:jc w:val="both"/>
              <w:rPr>
                <w:rFonts w:ascii="Times New Roman" w:hAnsi="Times New Roman"/>
                <w:highlight w:val="yellow"/>
              </w:rPr>
            </w:pPr>
          </w:p>
        </w:tc>
      </w:tr>
    </w:tbl>
    <w:p w:rsidR="00F65AF0" w:rsidRPr="009A7AA4" w:rsidRDefault="00F65AF0" w:rsidP="00823001">
      <w:pPr>
        <w:tabs>
          <w:tab w:val="left" w:pos="1560"/>
        </w:tabs>
        <w:spacing w:before="60" w:after="60"/>
        <w:ind w:firstLine="851"/>
        <w:jc w:val="both"/>
        <w:rPr>
          <w:rFonts w:ascii="Times New Roman" w:hAnsi="Times New Roman"/>
        </w:rPr>
      </w:pPr>
      <w:r w:rsidRPr="009A7AA4">
        <w:rPr>
          <w:rFonts w:ascii="Times New Roman" w:hAnsi="Times New Roman"/>
        </w:rPr>
        <w:t>TIKSLO – PARENGTI GIMNAZIJOS STRATEGINIO PLANO PROJEKTĄ – ĮGYVENDINIMAS</w:t>
      </w:r>
    </w:p>
    <w:p w:rsidR="00A344EA" w:rsidRPr="009A7AA4" w:rsidRDefault="00E603F1" w:rsidP="00823001">
      <w:pPr>
        <w:tabs>
          <w:tab w:val="left" w:pos="1560"/>
        </w:tabs>
        <w:spacing w:before="60" w:after="60"/>
        <w:ind w:firstLine="851"/>
        <w:jc w:val="both"/>
        <w:rPr>
          <w:rFonts w:ascii="Times New Roman" w:hAnsi="Times New Roman"/>
        </w:rPr>
      </w:pPr>
      <w:r w:rsidRPr="009A7AA4">
        <w:rPr>
          <w:rFonts w:ascii="Times New Roman" w:hAnsi="Times New Roman"/>
        </w:rPr>
        <w:t>Planuota. Parengti gimnazijos 2014–2020 metų strateginį planą ir pateikti Kretingos rajono savivaldybės tarybai pritarti</w:t>
      </w:r>
      <w:r w:rsidR="00CC732E" w:rsidRPr="009A7AA4">
        <w:rPr>
          <w:rFonts w:ascii="Times New Roman" w:hAnsi="Times New Roman"/>
        </w:rPr>
        <w:t>.</w:t>
      </w:r>
    </w:p>
    <w:tbl>
      <w:tblPr>
        <w:tblW w:w="9640"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2"/>
        <w:gridCol w:w="2268"/>
      </w:tblGrid>
      <w:tr w:rsidR="00A344EA" w:rsidRPr="009A7AA4" w:rsidTr="005123F4">
        <w:trPr>
          <w:trHeight w:hRule="exact" w:val="340"/>
        </w:trPr>
        <w:tc>
          <w:tcPr>
            <w:tcW w:w="7372" w:type="dxa"/>
            <w:vAlign w:val="center"/>
          </w:tcPr>
          <w:p w:rsidR="00A344EA" w:rsidRPr="009A7AA4" w:rsidRDefault="00A344EA" w:rsidP="005123F4">
            <w:pPr>
              <w:tabs>
                <w:tab w:val="left" w:pos="1560"/>
              </w:tabs>
              <w:spacing w:line="240" w:lineRule="auto"/>
              <w:jc w:val="center"/>
              <w:rPr>
                <w:rFonts w:ascii="Times New Roman" w:hAnsi="Times New Roman"/>
                <w:b/>
              </w:rPr>
            </w:pPr>
            <w:r w:rsidRPr="009A7AA4">
              <w:rPr>
                <w:rFonts w:ascii="Times New Roman" w:hAnsi="Times New Roman"/>
                <w:b/>
              </w:rPr>
              <w:t>Įgyvendintos priemonės</w:t>
            </w:r>
          </w:p>
        </w:tc>
        <w:tc>
          <w:tcPr>
            <w:tcW w:w="2268" w:type="dxa"/>
            <w:vAlign w:val="center"/>
          </w:tcPr>
          <w:p w:rsidR="00A344EA" w:rsidRPr="009A7AA4" w:rsidRDefault="00A344EA" w:rsidP="005123F4">
            <w:pPr>
              <w:tabs>
                <w:tab w:val="left" w:pos="1560"/>
              </w:tabs>
              <w:spacing w:line="240" w:lineRule="auto"/>
              <w:jc w:val="center"/>
              <w:rPr>
                <w:rFonts w:ascii="Times New Roman" w:hAnsi="Times New Roman"/>
                <w:b/>
              </w:rPr>
            </w:pPr>
            <w:r w:rsidRPr="009A7AA4">
              <w:rPr>
                <w:rFonts w:ascii="Times New Roman" w:hAnsi="Times New Roman"/>
                <w:b/>
              </w:rPr>
              <w:t>Rezultatai, pokytis</w:t>
            </w:r>
          </w:p>
        </w:tc>
      </w:tr>
      <w:tr w:rsidR="00A344EA" w:rsidRPr="009A7AA4" w:rsidTr="005123F4">
        <w:tc>
          <w:tcPr>
            <w:tcW w:w="7372" w:type="dxa"/>
          </w:tcPr>
          <w:p w:rsidR="00A344EA" w:rsidRPr="009A7AA4" w:rsidRDefault="0053190F" w:rsidP="0053190F">
            <w:pPr>
              <w:tabs>
                <w:tab w:val="left" w:pos="1560"/>
              </w:tabs>
              <w:spacing w:after="0" w:line="240" w:lineRule="auto"/>
              <w:ind w:firstLine="262"/>
              <w:rPr>
                <w:rFonts w:ascii="Times New Roman" w:hAnsi="Times New Roman"/>
              </w:rPr>
            </w:pPr>
            <w:r w:rsidRPr="009A7AA4">
              <w:rPr>
                <w:rFonts w:ascii="Times New Roman" w:hAnsi="Times New Roman"/>
              </w:rPr>
              <w:t>Visos gimnazijos bendruomenės pastangomis parengtas gimnazijos 2014–2020 metų strateginis planas</w:t>
            </w:r>
            <w:r w:rsidR="00466CF0" w:rsidRPr="009A7AA4">
              <w:rPr>
                <w:rFonts w:ascii="Times New Roman" w:hAnsi="Times New Roman"/>
              </w:rPr>
              <w:t>.</w:t>
            </w:r>
          </w:p>
        </w:tc>
        <w:tc>
          <w:tcPr>
            <w:tcW w:w="2268" w:type="dxa"/>
          </w:tcPr>
          <w:p w:rsidR="00A344EA" w:rsidRPr="009A7AA4" w:rsidRDefault="00A148B5" w:rsidP="009C7F67">
            <w:pPr>
              <w:spacing w:after="0" w:line="240" w:lineRule="auto"/>
              <w:jc w:val="both"/>
              <w:rPr>
                <w:rFonts w:ascii="Times New Roman" w:hAnsi="Times New Roman"/>
                <w:highlight w:val="yellow"/>
              </w:rPr>
            </w:pPr>
            <w:r w:rsidRPr="009A7AA4">
              <w:rPr>
                <w:rFonts w:ascii="Times New Roman" w:hAnsi="Times New Roman"/>
              </w:rPr>
              <w:t>Parengtam planui pritarė Kretingos rajono savivaldybės taryba</w:t>
            </w:r>
            <w:r w:rsidR="00466CF0" w:rsidRPr="009A7AA4">
              <w:rPr>
                <w:rFonts w:ascii="Times New Roman" w:hAnsi="Times New Roman"/>
              </w:rPr>
              <w:t>.</w:t>
            </w:r>
          </w:p>
        </w:tc>
      </w:tr>
    </w:tbl>
    <w:p w:rsidR="00255004" w:rsidRPr="009A7AA4" w:rsidRDefault="005D094F" w:rsidP="00823001">
      <w:pPr>
        <w:tabs>
          <w:tab w:val="left" w:pos="993"/>
          <w:tab w:val="left" w:pos="1418"/>
        </w:tabs>
        <w:spacing w:before="120" w:after="0"/>
        <w:ind w:firstLine="851"/>
        <w:jc w:val="both"/>
        <w:rPr>
          <w:rFonts w:ascii="Times New Roman" w:eastAsia="Times New Roman" w:hAnsi="Times New Roman"/>
          <w:lang w:eastAsia="lt-LT"/>
        </w:rPr>
      </w:pPr>
      <w:r w:rsidRPr="009A7AA4">
        <w:rPr>
          <w:rFonts w:ascii="Times New Roman" w:hAnsi="Times New Roman"/>
        </w:rPr>
        <w:t>Apie iškeltų tikslų sėkmingą įgyvendinimą liudija</w:t>
      </w:r>
      <w:r w:rsidR="00274073" w:rsidRPr="009A7AA4">
        <w:rPr>
          <w:rFonts w:ascii="Times New Roman" w:hAnsi="Times New Roman"/>
        </w:rPr>
        <w:t xml:space="preserve"> labai geri</w:t>
      </w:r>
      <w:r w:rsidR="00255004" w:rsidRPr="009A7AA4">
        <w:rPr>
          <w:rFonts w:ascii="Times New Roman" w:eastAsia="Times New Roman" w:hAnsi="Times New Roman"/>
          <w:lang w:eastAsia="lt-LT"/>
        </w:rPr>
        <w:t xml:space="preserve"> valstybinių brandos egzaminų rezultatai</w:t>
      </w:r>
      <w:r w:rsidR="00CD592D" w:rsidRPr="009A7AA4">
        <w:rPr>
          <w:rFonts w:ascii="Times New Roman" w:eastAsia="Times New Roman" w:hAnsi="Times New Roman"/>
          <w:lang w:eastAsia="lt-LT"/>
        </w:rPr>
        <w:t>.</w:t>
      </w:r>
    </w:p>
    <w:p w:rsidR="00806504" w:rsidRPr="009A7AA4" w:rsidRDefault="00806504" w:rsidP="00823001">
      <w:pPr>
        <w:spacing w:after="0"/>
        <w:ind w:firstLine="851"/>
        <w:jc w:val="both"/>
        <w:rPr>
          <w:rFonts w:ascii="Times New Roman" w:hAnsi="Times New Roman"/>
        </w:rPr>
      </w:pPr>
      <w:r w:rsidRPr="009A7AA4">
        <w:rPr>
          <w:rFonts w:ascii="Times New Roman" w:hAnsi="Times New Roman"/>
        </w:rPr>
        <w:t xml:space="preserve">Iš visų laikytų egzaminų 86–100 balų įvertinta 16,53 procentai mokinių darbų (plg. Kretingos rajono – 6,79, respublikos – 10,97; geriausias rezultatas rajone). Lietuvių kalbos valstybinio brandos egzamino 86-100 balų įvertinta 19,35 procentai mokinių darbų (plg. Kretingos rajono – 8,3, respublikos – </w:t>
      </w:r>
      <w:r w:rsidRPr="009A7AA4">
        <w:rPr>
          <w:rFonts w:ascii="Times New Roman" w:hAnsi="Times New Roman"/>
        </w:rPr>
        <w:lastRenderedPageBreak/>
        <w:t xml:space="preserve">11,18; rezultatas geriausias rajone). Anglų kalbos valstybinio brandos egzamino 86-100 balų įvertinta 37,5 procentai mokinių darbų (plg. Kretingos rajono – 8,12 respublikos – 16,69; rezultatas geriausias rajone); matematikos valstybinio brandos egzamino 86-100 balų įvertinta 23,33 procentai mokinių darbų (plg. Kretingos rajono – 6,58, respublikos – 9,02; rezultatas geriausias rajone. </w:t>
      </w:r>
    </w:p>
    <w:p w:rsidR="00806504" w:rsidRPr="009A7AA4" w:rsidRDefault="00806504" w:rsidP="00823001">
      <w:pPr>
        <w:spacing w:after="0"/>
        <w:ind w:firstLine="851"/>
        <w:jc w:val="both"/>
        <w:rPr>
          <w:rFonts w:ascii="Times New Roman" w:hAnsi="Times New Roman"/>
          <w:b/>
        </w:rPr>
      </w:pPr>
      <w:r w:rsidRPr="009A7AA4">
        <w:rPr>
          <w:rFonts w:ascii="Times New Roman" w:hAnsi="Times New Roman"/>
        </w:rPr>
        <w:t xml:space="preserve">Rajone gauti aštuoni 100-ukai, keturis iš jų (du iš matematikos, po vieną iš lietuvių ir anglų kalbų) pelnė Salantų gimnazijos mokiniai. Abiturientė Viktorija </w:t>
      </w:r>
      <w:proofErr w:type="spellStart"/>
      <w:r w:rsidRPr="009A7AA4">
        <w:rPr>
          <w:rFonts w:ascii="Times New Roman" w:hAnsi="Times New Roman"/>
        </w:rPr>
        <w:t>Tuzaitė</w:t>
      </w:r>
      <w:proofErr w:type="spellEnd"/>
      <w:r w:rsidRPr="009A7AA4">
        <w:rPr>
          <w:rFonts w:ascii="Times New Roman" w:hAnsi="Times New Roman"/>
        </w:rPr>
        <w:t>, surinkusi tris šimtukus, vienintelė iš Kretingos rajono buvo pakviesta į priėmimą pas Lietuvos Respublikos vyriausybės vadovą Algirdą Butkevičių.</w:t>
      </w:r>
    </w:p>
    <w:p w:rsidR="000F100D" w:rsidRPr="009A7AA4" w:rsidRDefault="00437009" w:rsidP="00823001">
      <w:pPr>
        <w:spacing w:after="0"/>
        <w:ind w:firstLine="851"/>
        <w:jc w:val="both"/>
        <w:rPr>
          <w:rFonts w:ascii="Times New Roman" w:hAnsi="Times New Roman"/>
        </w:rPr>
      </w:pPr>
      <w:r w:rsidRPr="009A7AA4">
        <w:rPr>
          <w:rFonts w:ascii="Times New Roman" w:hAnsi="Times New Roman"/>
        </w:rPr>
        <w:t xml:space="preserve">Išliko </w:t>
      </w:r>
      <w:r w:rsidR="000F100D" w:rsidRPr="009A7AA4">
        <w:rPr>
          <w:rFonts w:ascii="Times New Roman" w:hAnsi="Times New Roman"/>
        </w:rPr>
        <w:t xml:space="preserve">rezultatyvus </w:t>
      </w:r>
      <w:r w:rsidR="00AA3FEC" w:rsidRPr="009A7AA4">
        <w:rPr>
          <w:rFonts w:ascii="Times New Roman" w:hAnsi="Times New Roman"/>
        </w:rPr>
        <w:t>įvairi</w:t>
      </w:r>
      <w:r w:rsidR="00131199" w:rsidRPr="009A7AA4">
        <w:rPr>
          <w:rFonts w:ascii="Times New Roman" w:hAnsi="Times New Roman"/>
        </w:rPr>
        <w:t>oms</w:t>
      </w:r>
      <w:r w:rsidR="00AA3FEC" w:rsidRPr="009A7AA4">
        <w:rPr>
          <w:rFonts w:ascii="Times New Roman" w:hAnsi="Times New Roman"/>
        </w:rPr>
        <w:t xml:space="preserve"> sri</w:t>
      </w:r>
      <w:r w:rsidR="00131199" w:rsidRPr="009A7AA4">
        <w:rPr>
          <w:rFonts w:ascii="Times New Roman" w:hAnsi="Times New Roman"/>
        </w:rPr>
        <w:t>tims</w:t>
      </w:r>
      <w:r w:rsidR="00AA3FEC" w:rsidRPr="009A7AA4">
        <w:rPr>
          <w:rFonts w:ascii="Times New Roman" w:hAnsi="Times New Roman"/>
        </w:rPr>
        <w:t xml:space="preserve"> </w:t>
      </w:r>
      <w:r w:rsidR="000F100D" w:rsidRPr="009A7AA4">
        <w:rPr>
          <w:rFonts w:ascii="Times New Roman" w:hAnsi="Times New Roman"/>
        </w:rPr>
        <w:t xml:space="preserve">gabių mokinių ugdymas. Tradicinėje gimnazijos </w:t>
      </w:r>
      <w:r w:rsidR="00333DE6" w:rsidRPr="009A7AA4">
        <w:rPr>
          <w:rFonts w:ascii="Times New Roman" w:hAnsi="Times New Roman"/>
        </w:rPr>
        <w:t>G</w:t>
      </w:r>
      <w:r w:rsidR="000F100D" w:rsidRPr="009A7AA4">
        <w:rPr>
          <w:rFonts w:ascii="Times New Roman" w:hAnsi="Times New Roman"/>
        </w:rPr>
        <w:t>abių mokinių šventėje už 1, 2, 3 vietas rajono, zonos, 1–10 vietas respublikos konkursuose, olimpiadose apdovanota 60</w:t>
      </w:r>
      <w:r w:rsidR="000F100D" w:rsidRPr="009A7AA4">
        <w:rPr>
          <w:rFonts w:ascii="Times New Roman" w:hAnsi="Times New Roman"/>
          <w:b/>
          <w:bCs/>
        </w:rPr>
        <w:t xml:space="preserve"> </w:t>
      </w:r>
      <w:r w:rsidR="000F100D" w:rsidRPr="009A7AA4">
        <w:rPr>
          <w:rFonts w:ascii="Times New Roman" w:hAnsi="Times New Roman"/>
          <w:bCs/>
        </w:rPr>
        <w:t>mokinių ir 24 juos ruošę mokytojai. Į rajone organizuo</w:t>
      </w:r>
      <w:r w:rsidR="00333DE6" w:rsidRPr="009A7AA4">
        <w:rPr>
          <w:rFonts w:ascii="Times New Roman" w:hAnsi="Times New Roman"/>
          <w:bCs/>
        </w:rPr>
        <w:t>t</w:t>
      </w:r>
      <w:r w:rsidR="000F100D" w:rsidRPr="009A7AA4">
        <w:rPr>
          <w:rFonts w:ascii="Times New Roman" w:hAnsi="Times New Roman"/>
          <w:bCs/>
        </w:rPr>
        <w:t>ą Gabių mokinių šventę pakviesti ir apdovanoti Kretingos rajono Mero padėkos raštais 6 mokiniai.</w:t>
      </w:r>
    </w:p>
    <w:p w:rsidR="000F100D" w:rsidRPr="009A7AA4" w:rsidRDefault="000F100D" w:rsidP="00823001">
      <w:pPr>
        <w:spacing w:after="0"/>
        <w:ind w:firstLine="851"/>
        <w:jc w:val="both"/>
        <w:rPr>
          <w:rFonts w:ascii="Times New Roman" w:hAnsi="Times New Roman"/>
        </w:rPr>
      </w:pPr>
      <w:r w:rsidRPr="009A7AA4">
        <w:rPr>
          <w:rFonts w:ascii="Times New Roman" w:hAnsi="Times New Roman"/>
          <w:u w:val="single"/>
        </w:rPr>
        <w:t>Rajoniniai pasiekimai</w:t>
      </w:r>
      <w:r w:rsidR="00432177" w:rsidRPr="009A7AA4">
        <w:rPr>
          <w:rFonts w:ascii="Times New Roman" w:hAnsi="Times New Roman"/>
        </w:rPr>
        <w:t>:</w:t>
      </w:r>
      <w:r w:rsidRPr="009A7AA4">
        <w:rPr>
          <w:rFonts w:ascii="Times New Roman" w:hAnsi="Times New Roman"/>
        </w:rPr>
        <w:t xml:space="preserve"> chemijos, anglų kalbos, lotynų kalbos ir Antikos kultūros, lietuvių kalbos ir literatūros, matematikos (5 </w:t>
      </w:r>
      <w:proofErr w:type="spellStart"/>
      <w:r w:rsidRPr="009A7AA4">
        <w:rPr>
          <w:rFonts w:ascii="Times New Roman" w:hAnsi="Times New Roman"/>
        </w:rPr>
        <w:t>kl</w:t>
      </w:r>
      <w:proofErr w:type="spellEnd"/>
      <w:r w:rsidRPr="009A7AA4">
        <w:rPr>
          <w:rFonts w:ascii="Times New Roman" w:hAnsi="Times New Roman"/>
        </w:rPr>
        <w:t xml:space="preserve">.), gamtos mokslų ir biologijos olimpiadose, dailyraščio rusų kalba, meninio skaitymo konkursuose, zoniniame A. Ivanausko matematikos uždavinių sprendimo konkurse (5-6 </w:t>
      </w:r>
      <w:proofErr w:type="spellStart"/>
      <w:r w:rsidRPr="009A7AA4">
        <w:rPr>
          <w:rFonts w:ascii="Times New Roman" w:hAnsi="Times New Roman"/>
        </w:rPr>
        <w:t>kl</w:t>
      </w:r>
      <w:proofErr w:type="spellEnd"/>
      <w:r w:rsidRPr="009A7AA4">
        <w:rPr>
          <w:rFonts w:ascii="Times New Roman" w:hAnsi="Times New Roman"/>
        </w:rPr>
        <w:t xml:space="preserve">. ir 3-4 </w:t>
      </w:r>
      <w:proofErr w:type="spellStart"/>
      <w:r w:rsidRPr="009A7AA4">
        <w:rPr>
          <w:rFonts w:ascii="Times New Roman" w:hAnsi="Times New Roman"/>
        </w:rPr>
        <w:t>kl</w:t>
      </w:r>
      <w:proofErr w:type="spellEnd"/>
      <w:r w:rsidRPr="009A7AA4">
        <w:rPr>
          <w:rFonts w:ascii="Times New Roman" w:hAnsi="Times New Roman"/>
        </w:rPr>
        <w:t>.) iškovotos I vietos. Rajoniniuose turuose iškovota teisė dalyvauti respublikinėse lietuvių kalbos ir literatūros, anglų kalbos, fizikos olimpiadose</w:t>
      </w:r>
      <w:r w:rsidR="00762E29" w:rsidRPr="009A7AA4">
        <w:rPr>
          <w:rFonts w:ascii="Times New Roman" w:hAnsi="Times New Roman"/>
        </w:rPr>
        <w:t>.</w:t>
      </w:r>
    </w:p>
    <w:p w:rsidR="000F100D" w:rsidRPr="009A7AA4" w:rsidRDefault="000F100D" w:rsidP="00823001">
      <w:pPr>
        <w:spacing w:after="0"/>
        <w:ind w:firstLine="851"/>
        <w:jc w:val="both"/>
        <w:rPr>
          <w:rFonts w:ascii="Times New Roman" w:hAnsi="Times New Roman"/>
        </w:rPr>
      </w:pPr>
      <w:r w:rsidRPr="009A7AA4">
        <w:rPr>
          <w:rFonts w:ascii="Times New Roman" w:hAnsi="Times New Roman"/>
          <w:u w:val="single"/>
        </w:rPr>
        <w:t>Respublikinio lygmens pasiekimai</w:t>
      </w:r>
      <w:r w:rsidRPr="009A7AA4">
        <w:rPr>
          <w:rFonts w:ascii="Times New Roman" w:hAnsi="Times New Roman"/>
        </w:rPr>
        <w:t>: rašinių konkurse „Ką reiškia gimti mišrioje šeimoje?“, skautų dainų konkurse (duetų ir ansamblių kategorij</w:t>
      </w:r>
      <w:r w:rsidR="00CB52B3" w:rsidRPr="009A7AA4">
        <w:rPr>
          <w:rFonts w:ascii="Times New Roman" w:hAnsi="Times New Roman"/>
        </w:rPr>
        <w:t>oje</w:t>
      </w:r>
      <w:r w:rsidRPr="009A7AA4">
        <w:rPr>
          <w:rFonts w:ascii="Times New Roman" w:hAnsi="Times New Roman"/>
        </w:rPr>
        <w:t xml:space="preserve">), lotynų kalbos ir Antikos kultūros olimpiadoje laimėtos 1-os vietos. Antikos kultūros konkurse laimėtos 1 ir 3 vietos, lietuvių kalbos ir literatūros olimpiadoje – 1 vieta ir Laureato diplomas. Tarptautinės Baltijos Asamblėjos skelbtame rašinių konkurse „Ką man reiškia Baltijos kelias?“ iškovota 1 vieta ir kelionė į Estijoje vykusį baigiamąjį konkurso renginį. Europos egzamino finale laimėta 3 vieta ir kelionė į ES institucijas Briuselyje. </w:t>
      </w:r>
      <w:proofErr w:type="spellStart"/>
      <w:r w:rsidRPr="009A7AA4">
        <w:rPr>
          <w:rFonts w:ascii="Times New Roman" w:hAnsi="Times New Roman"/>
        </w:rPr>
        <w:t>Euroscola</w:t>
      </w:r>
      <w:proofErr w:type="spellEnd"/>
      <w:r w:rsidRPr="009A7AA4">
        <w:rPr>
          <w:rFonts w:ascii="Times New Roman" w:hAnsi="Times New Roman"/>
        </w:rPr>
        <w:t xml:space="preserve"> konkurse iškovota 3 vieta ir savaitės kelionė į Strasbūrą (24 mokinių ir 2 mokytojų delegacija). Konkurse „Jaunimas Europos miškuose“ laimėta 3 vieta, kūrybos tarme konkurse – 2 </w:t>
      </w:r>
      <w:r w:rsidR="00012206" w:rsidRPr="009A7AA4">
        <w:rPr>
          <w:rFonts w:ascii="Times New Roman" w:hAnsi="Times New Roman"/>
        </w:rPr>
        <w:t>ir 3 vietos,</w:t>
      </w:r>
      <w:r w:rsidRPr="009A7AA4">
        <w:rPr>
          <w:rFonts w:ascii="Times New Roman" w:hAnsi="Times New Roman"/>
        </w:rPr>
        <w:t xml:space="preserve"> konkurse „</w:t>
      </w:r>
      <w:proofErr w:type="spellStart"/>
      <w:r w:rsidRPr="009A7AA4">
        <w:rPr>
          <w:rFonts w:ascii="Times New Roman" w:hAnsi="Times New Roman"/>
        </w:rPr>
        <w:t>Skaityma</w:t>
      </w:r>
      <w:proofErr w:type="spellEnd"/>
      <w:r w:rsidRPr="009A7AA4">
        <w:rPr>
          <w:rFonts w:ascii="Times New Roman" w:hAnsi="Times New Roman"/>
        </w:rPr>
        <w:t xml:space="preserve"> </w:t>
      </w:r>
      <w:proofErr w:type="spellStart"/>
      <w:r w:rsidRPr="009A7AA4">
        <w:rPr>
          <w:rFonts w:ascii="Times New Roman" w:hAnsi="Times New Roman"/>
        </w:rPr>
        <w:t>žemaitėška</w:t>
      </w:r>
      <w:proofErr w:type="spellEnd"/>
      <w:r w:rsidRPr="009A7AA4">
        <w:rPr>
          <w:rFonts w:ascii="Times New Roman" w:hAnsi="Times New Roman"/>
        </w:rPr>
        <w:t xml:space="preserve">“ – 2 ir 3 vietos, nacionaliniame jaunųjų kūrėjų konkurse, esė konkurse „Kas yra geras pilietis?“ iškovoti laureatų vardai. Respublikinėje anglų kalbos olimpiadoje laimėtas specialus prizas už geriausiai atliktą </w:t>
      </w:r>
      <w:r w:rsidR="00206421" w:rsidRPr="009A7AA4">
        <w:rPr>
          <w:rFonts w:ascii="Times New Roman" w:hAnsi="Times New Roman"/>
        </w:rPr>
        <w:t xml:space="preserve">kalbos </w:t>
      </w:r>
      <w:r w:rsidRPr="009A7AA4">
        <w:rPr>
          <w:rFonts w:ascii="Times New Roman" w:hAnsi="Times New Roman"/>
        </w:rPr>
        <w:t>vartosenos užduotį. Respublikinę jaunųjų matematikų mokyklą 2014 metais sėkmingai baigė 5 mokiniai. Viena mokinė surinko visus galimus taškus ir pateko į respublikos geriausiųjų dešimtuką.</w:t>
      </w:r>
    </w:p>
    <w:p w:rsidR="000F100D" w:rsidRPr="009A7AA4" w:rsidRDefault="000F100D" w:rsidP="00823001">
      <w:pPr>
        <w:spacing w:after="0"/>
        <w:ind w:firstLine="851"/>
        <w:jc w:val="both"/>
        <w:rPr>
          <w:rFonts w:ascii="Times New Roman" w:hAnsi="Times New Roman"/>
        </w:rPr>
      </w:pPr>
      <w:r w:rsidRPr="009A7AA4">
        <w:rPr>
          <w:rFonts w:ascii="Times New Roman" w:hAnsi="Times New Roman"/>
          <w:u w:val="single"/>
        </w:rPr>
        <w:t>Pasiekimai internetiniuose konkursuose</w:t>
      </w:r>
      <w:r w:rsidRPr="009A7AA4">
        <w:rPr>
          <w:rFonts w:ascii="Times New Roman" w:hAnsi="Times New Roman"/>
        </w:rPr>
        <w:t>: Kalbų Kengūros konkurse anglų kalba iškovoti 6 Auksinės, 4 Sidabrinės ir 1 Oranžinės Kengūros diplomai, lietuvių kalba – 1 Auksinės 2 Sidabrinės ir 2 Oranžinės Kengūros diplomai, rusų kalba – Auksinės Kengūros diplomas. Gamtos Kengūroje laimėti Oranžinės ir Sidabrinės Kengūros diplomai. Kalbų Kengūros anglų kalba lyderių ture iškovota 5 dienų kelionė į Prahą.</w:t>
      </w:r>
    </w:p>
    <w:p w:rsidR="000F100D" w:rsidRPr="009A7AA4" w:rsidRDefault="00F37ED8" w:rsidP="00823001">
      <w:pPr>
        <w:spacing w:after="0"/>
        <w:ind w:firstLine="851"/>
        <w:jc w:val="both"/>
        <w:rPr>
          <w:rFonts w:ascii="Times New Roman" w:hAnsi="Times New Roman"/>
        </w:rPr>
      </w:pPr>
      <w:r w:rsidRPr="009A7AA4">
        <w:rPr>
          <w:rFonts w:ascii="Times New Roman" w:hAnsi="Times New Roman"/>
          <w:u w:val="single"/>
        </w:rPr>
        <w:t>Sporto pasiekimai</w:t>
      </w:r>
      <w:r w:rsidRPr="009A7AA4">
        <w:rPr>
          <w:rFonts w:ascii="Times New Roman" w:hAnsi="Times New Roman"/>
        </w:rPr>
        <w:t>: r</w:t>
      </w:r>
      <w:r w:rsidR="000F100D" w:rsidRPr="009A7AA4">
        <w:rPr>
          <w:rFonts w:ascii="Times New Roman" w:hAnsi="Times New Roman"/>
        </w:rPr>
        <w:t xml:space="preserve">ajono </w:t>
      </w:r>
      <w:r w:rsidRPr="009A7AA4">
        <w:rPr>
          <w:rFonts w:ascii="Times New Roman" w:hAnsi="Times New Roman"/>
        </w:rPr>
        <w:t>mokykl</w:t>
      </w:r>
      <w:r w:rsidR="00D32137" w:rsidRPr="009A7AA4">
        <w:rPr>
          <w:rFonts w:ascii="Times New Roman" w:hAnsi="Times New Roman"/>
        </w:rPr>
        <w:t>ų mokinių (</w:t>
      </w:r>
      <w:r w:rsidRPr="009A7AA4">
        <w:rPr>
          <w:rFonts w:ascii="Times New Roman" w:hAnsi="Times New Roman"/>
        </w:rPr>
        <w:t>200</w:t>
      </w:r>
      <w:r w:rsidR="00D32137" w:rsidRPr="009A7AA4">
        <w:rPr>
          <w:rFonts w:ascii="Times New Roman" w:hAnsi="Times New Roman"/>
        </w:rPr>
        <w:t>1 m.</w:t>
      </w:r>
      <w:r w:rsidRPr="009A7AA4">
        <w:rPr>
          <w:rFonts w:ascii="Times New Roman" w:hAnsi="Times New Roman"/>
        </w:rPr>
        <w:t xml:space="preserve"> </w:t>
      </w:r>
      <w:r w:rsidR="00D32137" w:rsidRPr="009A7AA4">
        <w:rPr>
          <w:rFonts w:ascii="Times New Roman" w:hAnsi="Times New Roman"/>
        </w:rPr>
        <w:t xml:space="preserve">gim. </w:t>
      </w:r>
      <w:r w:rsidRPr="009A7AA4">
        <w:rPr>
          <w:rFonts w:ascii="Times New Roman" w:hAnsi="Times New Roman"/>
        </w:rPr>
        <w:t>ir jaunesni</w:t>
      </w:r>
      <w:r w:rsidR="00D32137" w:rsidRPr="009A7AA4">
        <w:rPr>
          <w:rFonts w:ascii="Times New Roman" w:hAnsi="Times New Roman"/>
        </w:rPr>
        <w:t xml:space="preserve">) </w:t>
      </w:r>
      <w:r w:rsidR="000F100D" w:rsidRPr="009A7AA4">
        <w:rPr>
          <w:rFonts w:ascii="Times New Roman" w:hAnsi="Times New Roman"/>
        </w:rPr>
        <w:t xml:space="preserve">salės futbolo </w:t>
      </w:r>
      <w:r w:rsidRPr="009A7AA4">
        <w:rPr>
          <w:rFonts w:ascii="Times New Roman" w:hAnsi="Times New Roman"/>
        </w:rPr>
        <w:t>5x5</w:t>
      </w:r>
      <w:r w:rsidR="000F100D" w:rsidRPr="009A7AA4">
        <w:rPr>
          <w:rFonts w:ascii="Times New Roman" w:hAnsi="Times New Roman"/>
        </w:rPr>
        <w:t xml:space="preserve"> varžybose iškovot</w:t>
      </w:r>
      <w:r w:rsidRPr="009A7AA4">
        <w:rPr>
          <w:rFonts w:ascii="Times New Roman" w:hAnsi="Times New Roman"/>
        </w:rPr>
        <w:t>a</w:t>
      </w:r>
      <w:r w:rsidR="000F100D" w:rsidRPr="009A7AA4">
        <w:rPr>
          <w:rFonts w:ascii="Times New Roman" w:hAnsi="Times New Roman"/>
        </w:rPr>
        <w:t xml:space="preserve"> </w:t>
      </w:r>
      <w:r w:rsidRPr="009A7AA4">
        <w:rPr>
          <w:rFonts w:ascii="Times New Roman" w:hAnsi="Times New Roman"/>
        </w:rPr>
        <w:t>III vieta</w:t>
      </w:r>
      <w:r w:rsidR="00D32137" w:rsidRPr="009A7AA4">
        <w:rPr>
          <w:rFonts w:ascii="Times New Roman" w:hAnsi="Times New Roman"/>
        </w:rPr>
        <w:t xml:space="preserve">, futbolo 7x7 (1998 m. gim. ir jaunesni) – </w:t>
      </w:r>
      <w:r w:rsidR="000F100D" w:rsidRPr="009A7AA4">
        <w:rPr>
          <w:rFonts w:ascii="Times New Roman" w:hAnsi="Times New Roman"/>
        </w:rPr>
        <w:t>I</w:t>
      </w:r>
      <w:r w:rsidR="00D32137" w:rsidRPr="009A7AA4">
        <w:rPr>
          <w:rFonts w:ascii="Times New Roman" w:hAnsi="Times New Roman"/>
        </w:rPr>
        <w:t>II vieta, o (1995 m. gim. ir jaunesni) I vieta</w:t>
      </w:r>
      <w:r w:rsidR="000F100D" w:rsidRPr="009A7AA4">
        <w:rPr>
          <w:rFonts w:ascii="Times New Roman" w:hAnsi="Times New Roman"/>
        </w:rPr>
        <w:t>, svarsčio kėlimo varžybose – II vieta, lengvosios atletikos atskirose rungtyse iškovotos keturios I, dvi II ir viena III viet</w:t>
      </w:r>
      <w:r w:rsidR="00B048EA" w:rsidRPr="009A7AA4">
        <w:rPr>
          <w:rFonts w:ascii="Times New Roman" w:hAnsi="Times New Roman"/>
        </w:rPr>
        <w:t>os</w:t>
      </w:r>
      <w:r w:rsidR="000F100D" w:rsidRPr="009A7AA4">
        <w:rPr>
          <w:rFonts w:ascii="Times New Roman" w:hAnsi="Times New Roman"/>
        </w:rPr>
        <w:t>. Tradiciškai gerai varžybose pasirodė gimnazijos kvadrato koma</w:t>
      </w:r>
      <w:r w:rsidR="00206421" w:rsidRPr="009A7AA4">
        <w:rPr>
          <w:rFonts w:ascii="Times New Roman" w:hAnsi="Times New Roman"/>
        </w:rPr>
        <w:t>ndos: rajone 3</w:t>
      </w:r>
      <w:r w:rsidR="00B048EA" w:rsidRPr="009A7AA4">
        <w:rPr>
          <w:rFonts w:ascii="Times New Roman" w:hAnsi="Times New Roman"/>
        </w:rPr>
        <w:t>–</w:t>
      </w:r>
      <w:r w:rsidR="00206421" w:rsidRPr="009A7AA4">
        <w:rPr>
          <w:rFonts w:ascii="Times New Roman" w:hAnsi="Times New Roman"/>
        </w:rPr>
        <w:t>4 ir 5</w:t>
      </w:r>
      <w:r w:rsidR="00B048EA" w:rsidRPr="009A7AA4">
        <w:rPr>
          <w:rFonts w:ascii="Times New Roman" w:hAnsi="Times New Roman"/>
        </w:rPr>
        <w:t>–</w:t>
      </w:r>
      <w:r w:rsidR="00206421" w:rsidRPr="009A7AA4">
        <w:rPr>
          <w:rFonts w:ascii="Times New Roman" w:hAnsi="Times New Roman"/>
        </w:rPr>
        <w:t>6 klasių mokinių</w:t>
      </w:r>
      <w:r w:rsidR="000F100D" w:rsidRPr="009A7AA4">
        <w:rPr>
          <w:rFonts w:ascii="Times New Roman" w:hAnsi="Times New Roman"/>
        </w:rPr>
        <w:t xml:space="preserve"> komand</w:t>
      </w:r>
      <w:r w:rsidR="00206421" w:rsidRPr="009A7AA4">
        <w:rPr>
          <w:rFonts w:ascii="Times New Roman" w:hAnsi="Times New Roman"/>
        </w:rPr>
        <w:t>os</w:t>
      </w:r>
      <w:r w:rsidR="000F100D" w:rsidRPr="009A7AA4">
        <w:rPr>
          <w:rFonts w:ascii="Times New Roman" w:hAnsi="Times New Roman"/>
        </w:rPr>
        <w:t xml:space="preserve"> iškovojo </w:t>
      </w:r>
      <w:r w:rsidR="00206421" w:rsidRPr="009A7AA4">
        <w:rPr>
          <w:rFonts w:ascii="Times New Roman" w:hAnsi="Times New Roman"/>
        </w:rPr>
        <w:t>II vietas</w:t>
      </w:r>
      <w:r w:rsidR="000F100D" w:rsidRPr="009A7AA4">
        <w:rPr>
          <w:rFonts w:ascii="Times New Roman" w:hAnsi="Times New Roman"/>
        </w:rPr>
        <w:t>. Gausiai varžybose dalyvavo ir gerų rezultatų pasiekė gimnazijos šaškininkai ir šachmatininkai. Rajoninėse šachmatų pirmenybėse laimėta III vieta (asmeninėse – mokinys pripažintas geriausiu tarp mokinių dalyvių), šaškių – II vieta (asmeninėse II vieta). Rajoninėse moterų šaškių pirmenybėse laimėtos I ir III vietos. Regioninėse varžybose „Auksinis ruduo“ laimėta III vieta. Klaipėdos apskrities moksleivių šaškių turnyre Mero taurei laimėti iškovota III vieta.</w:t>
      </w:r>
    </w:p>
    <w:p w:rsidR="006412B6" w:rsidRPr="009A7AA4" w:rsidRDefault="006412B6" w:rsidP="00155AF8">
      <w:pPr>
        <w:spacing w:after="0"/>
        <w:ind w:firstLine="851"/>
        <w:jc w:val="both"/>
        <w:rPr>
          <w:rFonts w:ascii="Times New Roman" w:eastAsia="Times New Roman" w:hAnsi="Times New Roman"/>
          <w:b/>
          <w:bCs/>
          <w:lang w:eastAsia="lt-LT"/>
        </w:rPr>
      </w:pPr>
      <w:r w:rsidRPr="009A7AA4">
        <w:rPr>
          <w:rFonts w:ascii="Times New Roman" w:eastAsia="Times New Roman" w:hAnsi="Times New Roman"/>
          <w:b/>
          <w:bCs/>
          <w:lang w:eastAsia="lt-LT"/>
        </w:rPr>
        <w:t>2.2. Įstaigos vykdytos programos, projektai.</w:t>
      </w:r>
    </w:p>
    <w:p w:rsidR="004A500D" w:rsidRPr="009A7AA4" w:rsidRDefault="004A500D" w:rsidP="00823001">
      <w:pPr>
        <w:spacing w:after="0"/>
        <w:ind w:firstLine="851"/>
        <w:jc w:val="both"/>
        <w:rPr>
          <w:rFonts w:ascii="Times New Roman" w:hAnsi="Times New Roman"/>
        </w:rPr>
      </w:pPr>
      <w:r w:rsidRPr="009A7AA4">
        <w:rPr>
          <w:rFonts w:ascii="Times New Roman" w:hAnsi="Times New Roman"/>
        </w:rPr>
        <w:t>Gimnazijoje vykdomos pradinio, pagrindinio</w:t>
      </w:r>
      <w:r w:rsidR="001D6208" w:rsidRPr="009A7AA4">
        <w:rPr>
          <w:rFonts w:ascii="Times New Roman" w:hAnsi="Times New Roman"/>
        </w:rPr>
        <w:t xml:space="preserve"> ir</w:t>
      </w:r>
      <w:r w:rsidRPr="009A7AA4">
        <w:rPr>
          <w:rFonts w:ascii="Times New Roman" w:hAnsi="Times New Roman"/>
        </w:rPr>
        <w:t xml:space="preserve"> vidurinio ugdymo bendrosios programos, neformalus mokinių švietimas</w:t>
      </w:r>
      <w:r w:rsidR="009A7E30" w:rsidRPr="009A7AA4">
        <w:rPr>
          <w:rFonts w:ascii="Times New Roman" w:hAnsi="Times New Roman"/>
        </w:rPr>
        <w:t>.</w:t>
      </w:r>
    </w:p>
    <w:p w:rsidR="00F073BE" w:rsidRPr="009A7AA4" w:rsidRDefault="00286200" w:rsidP="00823001">
      <w:pPr>
        <w:spacing w:after="0"/>
        <w:ind w:firstLine="851"/>
        <w:jc w:val="both"/>
        <w:rPr>
          <w:rFonts w:ascii="Times New Roman" w:hAnsi="Times New Roman"/>
        </w:rPr>
      </w:pPr>
      <w:r w:rsidRPr="009A7AA4">
        <w:rPr>
          <w:rFonts w:ascii="Times New Roman" w:hAnsi="Times New Roman"/>
        </w:rPr>
        <w:t>P</w:t>
      </w:r>
      <w:r w:rsidR="001D6208" w:rsidRPr="009A7AA4">
        <w:rPr>
          <w:rFonts w:ascii="Times New Roman" w:hAnsi="Times New Roman"/>
        </w:rPr>
        <w:t>radinį išsilavinimą įgijo</w:t>
      </w:r>
      <w:r w:rsidR="00F073BE" w:rsidRPr="009A7AA4">
        <w:rPr>
          <w:rFonts w:ascii="Times New Roman" w:hAnsi="Times New Roman"/>
        </w:rPr>
        <w:t xml:space="preserve"> </w:t>
      </w:r>
      <w:r w:rsidR="00831EE6" w:rsidRPr="009A7AA4">
        <w:rPr>
          <w:rFonts w:ascii="Times New Roman" w:hAnsi="Times New Roman"/>
        </w:rPr>
        <w:t>38</w:t>
      </w:r>
      <w:r w:rsidRPr="009A7AA4">
        <w:rPr>
          <w:rFonts w:ascii="Times New Roman" w:hAnsi="Times New Roman"/>
        </w:rPr>
        <w:t xml:space="preserve"> mokiniai.</w:t>
      </w:r>
      <w:r w:rsidR="00F073BE" w:rsidRPr="009A7AA4">
        <w:rPr>
          <w:rFonts w:ascii="Times New Roman" w:hAnsi="Times New Roman"/>
        </w:rPr>
        <w:t xml:space="preserve"> </w:t>
      </w:r>
      <w:r w:rsidRPr="009A7AA4">
        <w:rPr>
          <w:rFonts w:ascii="Times New Roman" w:hAnsi="Times New Roman"/>
        </w:rPr>
        <w:t>Visi jie mokslą tęsia gimnazijoje.</w:t>
      </w:r>
    </w:p>
    <w:p w:rsidR="00286200" w:rsidRPr="009A7AA4" w:rsidRDefault="00286200" w:rsidP="00823001">
      <w:pPr>
        <w:spacing w:after="120"/>
        <w:ind w:firstLine="851"/>
        <w:jc w:val="both"/>
        <w:rPr>
          <w:rFonts w:ascii="Times New Roman" w:hAnsi="Times New Roman"/>
        </w:rPr>
      </w:pPr>
      <w:r w:rsidRPr="009A7AA4">
        <w:rPr>
          <w:rFonts w:ascii="Times New Roman" w:hAnsi="Times New Roman"/>
        </w:rPr>
        <w:t xml:space="preserve">Pagrindinį išsilavinimą įgijo </w:t>
      </w:r>
      <w:r w:rsidR="0063320F" w:rsidRPr="009A7AA4">
        <w:rPr>
          <w:rFonts w:ascii="Times New Roman" w:hAnsi="Times New Roman"/>
        </w:rPr>
        <w:t>4</w:t>
      </w:r>
      <w:r w:rsidRPr="009A7AA4">
        <w:rPr>
          <w:rFonts w:ascii="Times New Roman" w:hAnsi="Times New Roman"/>
        </w:rPr>
        <w:t xml:space="preserve">8 mokiniai, </w:t>
      </w:r>
      <w:r w:rsidR="0063320F" w:rsidRPr="009A7AA4">
        <w:rPr>
          <w:rFonts w:ascii="Times New Roman" w:hAnsi="Times New Roman"/>
        </w:rPr>
        <w:t>39</w:t>
      </w:r>
      <w:r w:rsidRPr="009A7AA4">
        <w:rPr>
          <w:rFonts w:ascii="Times New Roman" w:hAnsi="Times New Roman"/>
        </w:rPr>
        <w:t xml:space="preserve"> iš jų mokslą tęsia gimnazijoje,</w:t>
      </w:r>
      <w:r w:rsidR="0038561C" w:rsidRPr="009A7AA4">
        <w:rPr>
          <w:rFonts w:ascii="Times New Roman" w:hAnsi="Times New Roman"/>
        </w:rPr>
        <w:t xml:space="preserve"> </w:t>
      </w:r>
      <w:r w:rsidR="0063320F" w:rsidRPr="009A7AA4">
        <w:rPr>
          <w:rFonts w:ascii="Times New Roman" w:hAnsi="Times New Roman"/>
        </w:rPr>
        <w:t>8</w:t>
      </w:r>
      <w:r w:rsidR="0038561C" w:rsidRPr="009A7AA4">
        <w:rPr>
          <w:rFonts w:ascii="Times New Roman" w:hAnsi="Times New Roman"/>
        </w:rPr>
        <w:t xml:space="preserve"> mokosi profesinėse mokyklose</w:t>
      </w:r>
      <w:r w:rsidR="008F31CD" w:rsidRPr="009A7AA4">
        <w:rPr>
          <w:rFonts w:ascii="Times New Roman" w:hAnsi="Times New Roman"/>
        </w:rPr>
        <w:t>, 1 nesimoko</w:t>
      </w:r>
      <w:r w:rsidR="0038561C" w:rsidRPr="009A7AA4">
        <w:rPr>
          <w:rFonts w:ascii="Times New Roman" w:hAnsi="Times New Roman"/>
        </w:rPr>
        <w:t>. Pagrindinio ugdymo pasiekimų patikrinimo rezultatai:</w:t>
      </w:r>
    </w:p>
    <w:tbl>
      <w:tblPr>
        <w:tblW w:w="9711" w:type="dxa"/>
        <w:tblInd w:w="93" w:type="dxa"/>
        <w:tblLook w:val="04A0" w:firstRow="1" w:lastRow="0" w:firstColumn="1" w:lastColumn="0" w:noHBand="0" w:noVBand="1"/>
      </w:tblPr>
      <w:tblGrid>
        <w:gridCol w:w="1570"/>
        <w:gridCol w:w="705"/>
        <w:gridCol w:w="419"/>
        <w:gridCol w:w="470"/>
        <w:gridCol w:w="470"/>
        <w:gridCol w:w="470"/>
        <w:gridCol w:w="470"/>
        <w:gridCol w:w="499"/>
        <w:gridCol w:w="499"/>
        <w:gridCol w:w="499"/>
        <w:gridCol w:w="498"/>
        <w:gridCol w:w="499"/>
        <w:gridCol w:w="1023"/>
        <w:gridCol w:w="1620"/>
      </w:tblGrid>
      <w:tr w:rsidR="0038561C" w:rsidRPr="009A7AA4" w:rsidTr="0038561C">
        <w:trPr>
          <w:trHeight w:val="900"/>
        </w:trPr>
        <w:tc>
          <w:tcPr>
            <w:tcW w:w="15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lastRenderedPageBreak/>
              <w:t>Patikrinimo pavadinimas</w:t>
            </w:r>
          </w:p>
        </w:tc>
        <w:tc>
          <w:tcPr>
            <w:tcW w:w="705" w:type="dxa"/>
            <w:tcBorders>
              <w:top w:val="single" w:sz="4" w:space="0" w:color="auto"/>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proofErr w:type="spellStart"/>
            <w:r w:rsidRPr="009A7AA4">
              <w:rPr>
                <w:rFonts w:ascii="Times New Roman" w:eastAsia="Times New Roman" w:hAnsi="Times New Roman"/>
                <w:lang w:eastAsia="lt-LT"/>
              </w:rPr>
              <w:t>Neat-vyko</w:t>
            </w:r>
            <w:proofErr w:type="spellEnd"/>
          </w:p>
        </w:tc>
        <w:tc>
          <w:tcPr>
            <w:tcW w:w="419" w:type="dxa"/>
            <w:tcBorders>
              <w:top w:val="single" w:sz="4" w:space="0" w:color="auto"/>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p>
        </w:tc>
        <w:tc>
          <w:tcPr>
            <w:tcW w:w="470" w:type="dxa"/>
            <w:tcBorders>
              <w:top w:val="single" w:sz="4" w:space="0" w:color="auto"/>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2</w:t>
            </w:r>
          </w:p>
        </w:tc>
        <w:tc>
          <w:tcPr>
            <w:tcW w:w="470" w:type="dxa"/>
            <w:tcBorders>
              <w:top w:val="single" w:sz="4" w:space="0" w:color="auto"/>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3</w:t>
            </w:r>
          </w:p>
        </w:tc>
        <w:tc>
          <w:tcPr>
            <w:tcW w:w="470" w:type="dxa"/>
            <w:tcBorders>
              <w:top w:val="single" w:sz="4" w:space="0" w:color="auto"/>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w:t>
            </w:r>
          </w:p>
        </w:tc>
        <w:tc>
          <w:tcPr>
            <w:tcW w:w="470" w:type="dxa"/>
            <w:tcBorders>
              <w:top w:val="single" w:sz="4" w:space="0" w:color="auto"/>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5</w:t>
            </w:r>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6</w:t>
            </w:r>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7</w:t>
            </w:r>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8</w:t>
            </w:r>
          </w:p>
        </w:tc>
        <w:tc>
          <w:tcPr>
            <w:tcW w:w="498" w:type="dxa"/>
            <w:tcBorders>
              <w:top w:val="single" w:sz="4" w:space="0" w:color="auto"/>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9</w:t>
            </w:r>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10</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rsidR="0038561C" w:rsidRPr="009A7AA4" w:rsidRDefault="00C935B6" w:rsidP="00C935B6">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Iš v</w:t>
            </w:r>
            <w:r w:rsidR="0038561C" w:rsidRPr="009A7AA4">
              <w:rPr>
                <w:rFonts w:ascii="Times New Roman" w:eastAsia="Times New Roman" w:hAnsi="Times New Roman"/>
                <w:lang w:eastAsia="lt-LT"/>
              </w:rPr>
              <w:t>iso dalyvavo</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proofErr w:type="spellStart"/>
            <w:r w:rsidRPr="009A7AA4">
              <w:rPr>
                <w:rFonts w:ascii="Times New Roman" w:eastAsia="Times New Roman" w:hAnsi="Times New Roman"/>
                <w:lang w:eastAsia="lt-LT"/>
              </w:rPr>
              <w:t>Nepaten-kinamų</w:t>
            </w:r>
            <w:proofErr w:type="spellEnd"/>
            <w:r w:rsidRPr="009A7AA4">
              <w:rPr>
                <w:rFonts w:ascii="Times New Roman" w:eastAsia="Times New Roman" w:hAnsi="Times New Roman"/>
                <w:lang w:eastAsia="lt-LT"/>
              </w:rPr>
              <w:t xml:space="preserve"> pažymių %</w:t>
            </w:r>
          </w:p>
        </w:tc>
      </w:tr>
      <w:tr w:rsidR="0038561C" w:rsidRPr="009A7AA4" w:rsidTr="0038561C">
        <w:trPr>
          <w:trHeight w:hRule="exact" w:val="510"/>
        </w:trPr>
        <w:tc>
          <w:tcPr>
            <w:tcW w:w="1570" w:type="dxa"/>
            <w:tcBorders>
              <w:top w:val="nil"/>
              <w:left w:val="single" w:sz="4" w:space="0" w:color="auto"/>
              <w:bottom w:val="single" w:sz="4" w:space="0" w:color="auto"/>
              <w:right w:val="single" w:sz="4" w:space="0" w:color="auto"/>
            </w:tcBorders>
            <w:shd w:val="clear" w:color="auto" w:fill="auto"/>
            <w:hideMark/>
          </w:tcPr>
          <w:p w:rsidR="0038561C" w:rsidRPr="009A7AA4" w:rsidRDefault="0038561C"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Lietuvių kalba (gimtoji)</w:t>
            </w:r>
          </w:p>
        </w:tc>
        <w:tc>
          <w:tcPr>
            <w:tcW w:w="705" w:type="dxa"/>
            <w:tcBorders>
              <w:top w:val="nil"/>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 </w:t>
            </w:r>
          </w:p>
        </w:tc>
        <w:tc>
          <w:tcPr>
            <w:tcW w:w="419" w:type="dxa"/>
            <w:tcBorders>
              <w:top w:val="nil"/>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 </w:t>
            </w:r>
          </w:p>
        </w:tc>
        <w:tc>
          <w:tcPr>
            <w:tcW w:w="470" w:type="dxa"/>
            <w:tcBorders>
              <w:top w:val="nil"/>
              <w:left w:val="nil"/>
              <w:bottom w:val="single" w:sz="4" w:space="0" w:color="auto"/>
              <w:right w:val="single" w:sz="4" w:space="0" w:color="auto"/>
            </w:tcBorders>
            <w:shd w:val="clear" w:color="auto" w:fill="auto"/>
            <w:vAlign w:val="center"/>
            <w:hideMark/>
          </w:tcPr>
          <w:p w:rsidR="0038561C" w:rsidRPr="009A7AA4" w:rsidRDefault="00604D95"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p>
        </w:tc>
        <w:tc>
          <w:tcPr>
            <w:tcW w:w="470" w:type="dxa"/>
            <w:tcBorders>
              <w:top w:val="nil"/>
              <w:left w:val="nil"/>
              <w:bottom w:val="single" w:sz="4" w:space="0" w:color="auto"/>
              <w:right w:val="single" w:sz="4" w:space="0" w:color="auto"/>
            </w:tcBorders>
            <w:shd w:val="clear" w:color="auto" w:fill="auto"/>
            <w:vAlign w:val="center"/>
            <w:hideMark/>
          </w:tcPr>
          <w:p w:rsidR="0038561C" w:rsidRPr="009A7AA4" w:rsidRDefault="00604D95"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3</w:t>
            </w:r>
          </w:p>
        </w:tc>
        <w:tc>
          <w:tcPr>
            <w:tcW w:w="470" w:type="dxa"/>
            <w:tcBorders>
              <w:top w:val="nil"/>
              <w:left w:val="nil"/>
              <w:bottom w:val="single" w:sz="4" w:space="0" w:color="auto"/>
              <w:right w:val="single" w:sz="4" w:space="0" w:color="auto"/>
            </w:tcBorders>
            <w:shd w:val="clear" w:color="auto" w:fill="auto"/>
            <w:vAlign w:val="center"/>
            <w:hideMark/>
          </w:tcPr>
          <w:p w:rsidR="0038561C" w:rsidRPr="009A7AA4" w:rsidRDefault="00604D95"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14</w:t>
            </w:r>
          </w:p>
        </w:tc>
        <w:tc>
          <w:tcPr>
            <w:tcW w:w="470" w:type="dxa"/>
            <w:tcBorders>
              <w:top w:val="nil"/>
              <w:left w:val="nil"/>
              <w:bottom w:val="single" w:sz="4" w:space="0" w:color="auto"/>
              <w:right w:val="single" w:sz="4" w:space="0" w:color="auto"/>
            </w:tcBorders>
            <w:shd w:val="clear" w:color="auto" w:fill="auto"/>
            <w:vAlign w:val="center"/>
            <w:hideMark/>
          </w:tcPr>
          <w:p w:rsidR="0038561C" w:rsidRPr="009A7AA4" w:rsidRDefault="00604D95"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7</w:t>
            </w:r>
          </w:p>
        </w:tc>
        <w:tc>
          <w:tcPr>
            <w:tcW w:w="499" w:type="dxa"/>
            <w:tcBorders>
              <w:top w:val="nil"/>
              <w:left w:val="nil"/>
              <w:bottom w:val="single" w:sz="4" w:space="0" w:color="auto"/>
              <w:right w:val="single" w:sz="4" w:space="0" w:color="auto"/>
            </w:tcBorders>
            <w:shd w:val="clear" w:color="auto" w:fill="auto"/>
            <w:noWrap/>
            <w:vAlign w:val="center"/>
            <w:hideMark/>
          </w:tcPr>
          <w:p w:rsidR="0038561C" w:rsidRPr="009A7AA4" w:rsidRDefault="00604D95"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w:t>
            </w:r>
          </w:p>
        </w:tc>
        <w:tc>
          <w:tcPr>
            <w:tcW w:w="499" w:type="dxa"/>
            <w:tcBorders>
              <w:top w:val="nil"/>
              <w:left w:val="nil"/>
              <w:bottom w:val="single" w:sz="4" w:space="0" w:color="auto"/>
              <w:right w:val="single" w:sz="4" w:space="0" w:color="auto"/>
            </w:tcBorders>
            <w:shd w:val="clear" w:color="auto" w:fill="auto"/>
            <w:noWrap/>
            <w:vAlign w:val="center"/>
            <w:hideMark/>
          </w:tcPr>
          <w:p w:rsidR="0038561C" w:rsidRPr="009A7AA4" w:rsidRDefault="00604D95"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3</w:t>
            </w:r>
          </w:p>
        </w:tc>
        <w:tc>
          <w:tcPr>
            <w:tcW w:w="499" w:type="dxa"/>
            <w:tcBorders>
              <w:top w:val="nil"/>
              <w:left w:val="nil"/>
              <w:bottom w:val="single" w:sz="4" w:space="0" w:color="auto"/>
              <w:right w:val="single" w:sz="4" w:space="0" w:color="auto"/>
            </w:tcBorders>
            <w:shd w:val="clear" w:color="auto" w:fill="auto"/>
            <w:noWrap/>
            <w:vAlign w:val="center"/>
            <w:hideMark/>
          </w:tcPr>
          <w:p w:rsidR="0038561C" w:rsidRPr="009A7AA4" w:rsidRDefault="00604D95"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7</w:t>
            </w:r>
          </w:p>
        </w:tc>
        <w:tc>
          <w:tcPr>
            <w:tcW w:w="498" w:type="dxa"/>
            <w:tcBorders>
              <w:top w:val="nil"/>
              <w:left w:val="nil"/>
              <w:bottom w:val="single" w:sz="4" w:space="0" w:color="auto"/>
              <w:right w:val="single" w:sz="4" w:space="0" w:color="auto"/>
            </w:tcBorders>
            <w:shd w:val="clear" w:color="auto" w:fill="auto"/>
            <w:noWrap/>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7</w:t>
            </w:r>
          </w:p>
        </w:tc>
        <w:tc>
          <w:tcPr>
            <w:tcW w:w="499" w:type="dxa"/>
            <w:tcBorders>
              <w:top w:val="nil"/>
              <w:left w:val="nil"/>
              <w:bottom w:val="single" w:sz="4" w:space="0" w:color="auto"/>
              <w:right w:val="single" w:sz="4" w:space="0" w:color="auto"/>
            </w:tcBorders>
            <w:shd w:val="clear" w:color="auto" w:fill="auto"/>
            <w:noWrap/>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 </w:t>
            </w:r>
          </w:p>
        </w:tc>
        <w:tc>
          <w:tcPr>
            <w:tcW w:w="1023" w:type="dxa"/>
            <w:tcBorders>
              <w:top w:val="nil"/>
              <w:left w:val="nil"/>
              <w:bottom w:val="single" w:sz="4" w:space="0" w:color="auto"/>
              <w:right w:val="single" w:sz="4" w:space="0" w:color="auto"/>
            </w:tcBorders>
            <w:shd w:val="clear" w:color="auto" w:fill="auto"/>
            <w:noWrap/>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46</w:t>
            </w:r>
          </w:p>
        </w:tc>
        <w:tc>
          <w:tcPr>
            <w:tcW w:w="1620" w:type="dxa"/>
            <w:tcBorders>
              <w:top w:val="nil"/>
              <w:left w:val="nil"/>
              <w:bottom w:val="single" w:sz="4" w:space="0" w:color="auto"/>
              <w:right w:val="single" w:sz="4" w:space="0" w:color="auto"/>
            </w:tcBorders>
            <w:shd w:val="clear" w:color="auto" w:fill="auto"/>
            <w:noWrap/>
            <w:vAlign w:val="center"/>
            <w:hideMark/>
          </w:tcPr>
          <w:p w:rsidR="0038561C" w:rsidRPr="009A7AA4" w:rsidRDefault="00FF72EC" w:rsidP="00FF72EC">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8</w:t>
            </w:r>
            <w:r w:rsidR="0038561C" w:rsidRPr="009A7AA4">
              <w:rPr>
                <w:rFonts w:ascii="Times New Roman" w:eastAsia="Times New Roman" w:hAnsi="Times New Roman"/>
                <w:lang w:eastAsia="lt-LT"/>
              </w:rPr>
              <w:t>,</w:t>
            </w:r>
            <w:r w:rsidRPr="009A7AA4">
              <w:rPr>
                <w:rFonts w:ascii="Times New Roman" w:eastAsia="Times New Roman" w:hAnsi="Times New Roman"/>
                <w:lang w:eastAsia="lt-LT"/>
              </w:rPr>
              <w:t>70</w:t>
            </w:r>
          </w:p>
        </w:tc>
      </w:tr>
      <w:tr w:rsidR="0038561C" w:rsidRPr="009A7AA4" w:rsidTr="0038561C">
        <w:trPr>
          <w:trHeight w:hRule="exact" w:val="284"/>
        </w:trPr>
        <w:tc>
          <w:tcPr>
            <w:tcW w:w="1570" w:type="dxa"/>
            <w:tcBorders>
              <w:top w:val="nil"/>
              <w:left w:val="single" w:sz="4" w:space="0" w:color="auto"/>
              <w:bottom w:val="single" w:sz="4" w:space="0" w:color="auto"/>
              <w:right w:val="single" w:sz="4" w:space="0" w:color="auto"/>
            </w:tcBorders>
            <w:shd w:val="clear" w:color="auto" w:fill="auto"/>
            <w:hideMark/>
          </w:tcPr>
          <w:p w:rsidR="0038561C" w:rsidRPr="009A7AA4" w:rsidRDefault="0038561C"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Matematika</w:t>
            </w:r>
          </w:p>
        </w:tc>
        <w:tc>
          <w:tcPr>
            <w:tcW w:w="705" w:type="dxa"/>
            <w:tcBorders>
              <w:top w:val="nil"/>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p>
        </w:tc>
        <w:tc>
          <w:tcPr>
            <w:tcW w:w="419" w:type="dxa"/>
            <w:tcBorders>
              <w:top w:val="nil"/>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p>
        </w:tc>
        <w:tc>
          <w:tcPr>
            <w:tcW w:w="470" w:type="dxa"/>
            <w:tcBorders>
              <w:top w:val="nil"/>
              <w:left w:val="nil"/>
              <w:bottom w:val="single" w:sz="4" w:space="0" w:color="auto"/>
              <w:right w:val="single" w:sz="4" w:space="0" w:color="auto"/>
            </w:tcBorders>
            <w:shd w:val="clear" w:color="auto" w:fill="auto"/>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6</w:t>
            </w:r>
          </w:p>
        </w:tc>
        <w:tc>
          <w:tcPr>
            <w:tcW w:w="470" w:type="dxa"/>
            <w:tcBorders>
              <w:top w:val="nil"/>
              <w:left w:val="nil"/>
              <w:bottom w:val="single" w:sz="4" w:space="0" w:color="auto"/>
              <w:right w:val="single" w:sz="4" w:space="0" w:color="auto"/>
            </w:tcBorders>
            <w:shd w:val="clear" w:color="auto" w:fill="auto"/>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3</w:t>
            </w:r>
          </w:p>
        </w:tc>
        <w:tc>
          <w:tcPr>
            <w:tcW w:w="470" w:type="dxa"/>
            <w:tcBorders>
              <w:top w:val="nil"/>
              <w:left w:val="nil"/>
              <w:bottom w:val="single" w:sz="4" w:space="0" w:color="auto"/>
              <w:right w:val="single" w:sz="4" w:space="0" w:color="auto"/>
            </w:tcBorders>
            <w:shd w:val="clear" w:color="auto" w:fill="auto"/>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7</w:t>
            </w:r>
          </w:p>
        </w:tc>
        <w:tc>
          <w:tcPr>
            <w:tcW w:w="470" w:type="dxa"/>
            <w:tcBorders>
              <w:top w:val="nil"/>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9</w:t>
            </w:r>
          </w:p>
        </w:tc>
        <w:tc>
          <w:tcPr>
            <w:tcW w:w="499" w:type="dxa"/>
            <w:tcBorders>
              <w:top w:val="nil"/>
              <w:left w:val="nil"/>
              <w:bottom w:val="single" w:sz="4" w:space="0" w:color="auto"/>
              <w:right w:val="single" w:sz="4" w:space="0" w:color="auto"/>
            </w:tcBorders>
            <w:shd w:val="clear" w:color="auto" w:fill="auto"/>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8</w:t>
            </w:r>
          </w:p>
        </w:tc>
        <w:tc>
          <w:tcPr>
            <w:tcW w:w="499" w:type="dxa"/>
            <w:tcBorders>
              <w:top w:val="nil"/>
              <w:left w:val="nil"/>
              <w:bottom w:val="single" w:sz="4" w:space="0" w:color="auto"/>
              <w:right w:val="single" w:sz="4" w:space="0" w:color="auto"/>
            </w:tcBorders>
            <w:shd w:val="clear" w:color="auto" w:fill="auto"/>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w:t>
            </w:r>
          </w:p>
        </w:tc>
        <w:tc>
          <w:tcPr>
            <w:tcW w:w="499" w:type="dxa"/>
            <w:tcBorders>
              <w:top w:val="nil"/>
              <w:left w:val="nil"/>
              <w:bottom w:val="single" w:sz="4" w:space="0" w:color="auto"/>
              <w:right w:val="single" w:sz="4" w:space="0" w:color="auto"/>
            </w:tcBorders>
            <w:shd w:val="clear" w:color="auto" w:fill="auto"/>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p>
        </w:tc>
        <w:tc>
          <w:tcPr>
            <w:tcW w:w="498" w:type="dxa"/>
            <w:tcBorders>
              <w:top w:val="nil"/>
              <w:left w:val="nil"/>
              <w:bottom w:val="single" w:sz="4" w:space="0" w:color="auto"/>
              <w:right w:val="single" w:sz="4" w:space="0" w:color="auto"/>
            </w:tcBorders>
            <w:shd w:val="clear" w:color="auto" w:fill="auto"/>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3</w:t>
            </w:r>
          </w:p>
        </w:tc>
        <w:tc>
          <w:tcPr>
            <w:tcW w:w="499" w:type="dxa"/>
            <w:tcBorders>
              <w:top w:val="nil"/>
              <w:left w:val="nil"/>
              <w:bottom w:val="single" w:sz="4" w:space="0" w:color="auto"/>
              <w:right w:val="single" w:sz="4" w:space="0" w:color="auto"/>
            </w:tcBorders>
            <w:shd w:val="clear" w:color="auto" w:fill="auto"/>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6</w:t>
            </w:r>
          </w:p>
        </w:tc>
        <w:tc>
          <w:tcPr>
            <w:tcW w:w="1023" w:type="dxa"/>
            <w:tcBorders>
              <w:top w:val="nil"/>
              <w:left w:val="nil"/>
              <w:bottom w:val="single" w:sz="4" w:space="0" w:color="auto"/>
              <w:right w:val="single" w:sz="4" w:space="0" w:color="auto"/>
            </w:tcBorders>
            <w:shd w:val="clear" w:color="auto" w:fill="auto"/>
            <w:noWrap/>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48</w:t>
            </w:r>
          </w:p>
        </w:tc>
        <w:tc>
          <w:tcPr>
            <w:tcW w:w="1620" w:type="dxa"/>
            <w:tcBorders>
              <w:top w:val="nil"/>
              <w:left w:val="nil"/>
              <w:bottom w:val="single" w:sz="4" w:space="0" w:color="auto"/>
              <w:right w:val="single" w:sz="4" w:space="0" w:color="auto"/>
            </w:tcBorders>
            <w:shd w:val="clear" w:color="auto" w:fill="auto"/>
            <w:noWrap/>
            <w:vAlign w:val="center"/>
            <w:hideMark/>
          </w:tcPr>
          <w:p w:rsidR="0038561C" w:rsidRPr="009A7AA4" w:rsidRDefault="00FF72EC" w:rsidP="00FF72EC">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20</w:t>
            </w:r>
            <w:r w:rsidR="0038561C" w:rsidRPr="009A7AA4">
              <w:rPr>
                <w:rFonts w:ascii="Times New Roman" w:eastAsia="Times New Roman" w:hAnsi="Times New Roman"/>
                <w:lang w:eastAsia="lt-LT"/>
              </w:rPr>
              <w:t>,8</w:t>
            </w:r>
            <w:r w:rsidRPr="009A7AA4">
              <w:rPr>
                <w:rFonts w:ascii="Times New Roman" w:eastAsia="Times New Roman" w:hAnsi="Times New Roman"/>
                <w:lang w:eastAsia="lt-LT"/>
              </w:rPr>
              <w:t>3</w:t>
            </w:r>
          </w:p>
        </w:tc>
      </w:tr>
      <w:tr w:rsidR="0038561C" w:rsidRPr="009A7AA4" w:rsidTr="0038561C">
        <w:trPr>
          <w:trHeight w:hRule="exact" w:val="284"/>
        </w:trPr>
        <w:tc>
          <w:tcPr>
            <w:tcW w:w="1570" w:type="dxa"/>
            <w:tcBorders>
              <w:top w:val="nil"/>
              <w:left w:val="single" w:sz="4" w:space="0" w:color="auto"/>
              <w:bottom w:val="single" w:sz="4" w:space="0" w:color="auto"/>
              <w:right w:val="single" w:sz="4" w:space="0" w:color="auto"/>
            </w:tcBorders>
            <w:shd w:val="clear" w:color="auto" w:fill="auto"/>
            <w:hideMark/>
          </w:tcPr>
          <w:p w:rsidR="0038561C" w:rsidRPr="009A7AA4" w:rsidRDefault="0038561C" w:rsidP="0063308B">
            <w:pPr>
              <w:spacing w:after="0" w:line="240" w:lineRule="auto"/>
              <w:jc w:val="right"/>
              <w:rPr>
                <w:rFonts w:ascii="Times New Roman" w:eastAsia="Times New Roman" w:hAnsi="Times New Roman"/>
                <w:lang w:eastAsia="lt-LT"/>
              </w:rPr>
            </w:pPr>
            <w:r w:rsidRPr="009A7AA4">
              <w:rPr>
                <w:rFonts w:ascii="Times New Roman" w:eastAsia="Times New Roman" w:hAnsi="Times New Roman"/>
                <w:lang w:eastAsia="lt-LT"/>
              </w:rPr>
              <w:t>Iš viso:</w:t>
            </w:r>
          </w:p>
        </w:tc>
        <w:tc>
          <w:tcPr>
            <w:tcW w:w="705" w:type="dxa"/>
            <w:tcBorders>
              <w:top w:val="nil"/>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p>
        </w:tc>
        <w:tc>
          <w:tcPr>
            <w:tcW w:w="419" w:type="dxa"/>
            <w:tcBorders>
              <w:top w:val="nil"/>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p>
        </w:tc>
        <w:tc>
          <w:tcPr>
            <w:tcW w:w="470" w:type="dxa"/>
            <w:tcBorders>
              <w:top w:val="nil"/>
              <w:left w:val="nil"/>
              <w:bottom w:val="single" w:sz="4" w:space="0" w:color="auto"/>
              <w:right w:val="single" w:sz="4" w:space="0" w:color="auto"/>
            </w:tcBorders>
            <w:shd w:val="clear" w:color="auto" w:fill="auto"/>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7</w:t>
            </w:r>
          </w:p>
        </w:tc>
        <w:tc>
          <w:tcPr>
            <w:tcW w:w="470" w:type="dxa"/>
            <w:tcBorders>
              <w:top w:val="nil"/>
              <w:left w:val="nil"/>
              <w:bottom w:val="single" w:sz="4" w:space="0" w:color="auto"/>
              <w:right w:val="single" w:sz="4" w:space="0" w:color="auto"/>
            </w:tcBorders>
            <w:shd w:val="clear" w:color="auto" w:fill="auto"/>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6</w:t>
            </w:r>
          </w:p>
        </w:tc>
        <w:tc>
          <w:tcPr>
            <w:tcW w:w="470" w:type="dxa"/>
            <w:tcBorders>
              <w:top w:val="nil"/>
              <w:left w:val="nil"/>
              <w:bottom w:val="single" w:sz="4" w:space="0" w:color="auto"/>
              <w:right w:val="single" w:sz="4" w:space="0" w:color="auto"/>
            </w:tcBorders>
            <w:shd w:val="clear" w:color="auto" w:fill="auto"/>
            <w:vAlign w:val="center"/>
            <w:hideMark/>
          </w:tcPr>
          <w:p w:rsidR="0038561C" w:rsidRPr="009A7AA4" w:rsidRDefault="0038561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21</w:t>
            </w:r>
          </w:p>
        </w:tc>
        <w:tc>
          <w:tcPr>
            <w:tcW w:w="470" w:type="dxa"/>
            <w:tcBorders>
              <w:top w:val="nil"/>
              <w:left w:val="nil"/>
              <w:bottom w:val="single" w:sz="4" w:space="0" w:color="auto"/>
              <w:right w:val="single" w:sz="4" w:space="0" w:color="auto"/>
            </w:tcBorders>
            <w:shd w:val="clear" w:color="auto" w:fill="auto"/>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16</w:t>
            </w:r>
          </w:p>
        </w:tc>
        <w:tc>
          <w:tcPr>
            <w:tcW w:w="499" w:type="dxa"/>
            <w:tcBorders>
              <w:top w:val="nil"/>
              <w:left w:val="nil"/>
              <w:bottom w:val="single" w:sz="4" w:space="0" w:color="auto"/>
              <w:right w:val="single" w:sz="4" w:space="0" w:color="auto"/>
            </w:tcBorders>
            <w:shd w:val="clear" w:color="auto" w:fill="auto"/>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12</w:t>
            </w:r>
          </w:p>
        </w:tc>
        <w:tc>
          <w:tcPr>
            <w:tcW w:w="499" w:type="dxa"/>
            <w:tcBorders>
              <w:top w:val="nil"/>
              <w:left w:val="nil"/>
              <w:bottom w:val="single" w:sz="4" w:space="0" w:color="auto"/>
              <w:right w:val="single" w:sz="4" w:space="0" w:color="auto"/>
            </w:tcBorders>
            <w:shd w:val="clear" w:color="auto" w:fill="auto"/>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7</w:t>
            </w:r>
          </w:p>
        </w:tc>
        <w:tc>
          <w:tcPr>
            <w:tcW w:w="499" w:type="dxa"/>
            <w:tcBorders>
              <w:top w:val="nil"/>
              <w:left w:val="nil"/>
              <w:bottom w:val="single" w:sz="4" w:space="0" w:color="auto"/>
              <w:right w:val="single" w:sz="4" w:space="0" w:color="auto"/>
            </w:tcBorders>
            <w:shd w:val="clear" w:color="auto" w:fill="auto"/>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8</w:t>
            </w:r>
          </w:p>
        </w:tc>
        <w:tc>
          <w:tcPr>
            <w:tcW w:w="498" w:type="dxa"/>
            <w:tcBorders>
              <w:top w:val="nil"/>
              <w:left w:val="nil"/>
              <w:bottom w:val="single" w:sz="4" w:space="0" w:color="auto"/>
              <w:right w:val="single" w:sz="4" w:space="0" w:color="auto"/>
            </w:tcBorders>
            <w:shd w:val="clear" w:color="auto" w:fill="auto"/>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10</w:t>
            </w:r>
          </w:p>
        </w:tc>
        <w:tc>
          <w:tcPr>
            <w:tcW w:w="499" w:type="dxa"/>
            <w:tcBorders>
              <w:top w:val="nil"/>
              <w:left w:val="nil"/>
              <w:bottom w:val="single" w:sz="4" w:space="0" w:color="auto"/>
              <w:right w:val="single" w:sz="4" w:space="0" w:color="auto"/>
            </w:tcBorders>
            <w:shd w:val="clear" w:color="auto" w:fill="auto"/>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6</w:t>
            </w:r>
          </w:p>
        </w:tc>
        <w:tc>
          <w:tcPr>
            <w:tcW w:w="1023" w:type="dxa"/>
            <w:tcBorders>
              <w:top w:val="nil"/>
              <w:left w:val="nil"/>
              <w:bottom w:val="single" w:sz="4" w:space="0" w:color="auto"/>
              <w:right w:val="single" w:sz="4" w:space="0" w:color="auto"/>
            </w:tcBorders>
            <w:shd w:val="clear" w:color="auto" w:fill="auto"/>
            <w:noWrap/>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94</w:t>
            </w:r>
          </w:p>
        </w:tc>
        <w:tc>
          <w:tcPr>
            <w:tcW w:w="1620" w:type="dxa"/>
            <w:tcBorders>
              <w:top w:val="nil"/>
              <w:left w:val="nil"/>
              <w:bottom w:val="single" w:sz="4" w:space="0" w:color="auto"/>
              <w:right w:val="single" w:sz="4" w:space="0" w:color="auto"/>
            </w:tcBorders>
            <w:shd w:val="clear" w:color="auto" w:fill="auto"/>
            <w:noWrap/>
            <w:vAlign w:val="center"/>
            <w:hideMark/>
          </w:tcPr>
          <w:p w:rsidR="0038561C" w:rsidRPr="009A7AA4" w:rsidRDefault="00FF72EC"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14,89</w:t>
            </w:r>
          </w:p>
        </w:tc>
      </w:tr>
    </w:tbl>
    <w:p w:rsidR="009A7E30" w:rsidRPr="009A7AA4" w:rsidRDefault="00274073" w:rsidP="00823001">
      <w:pPr>
        <w:spacing w:before="120" w:after="0"/>
        <w:ind w:firstLine="851"/>
        <w:jc w:val="both"/>
        <w:rPr>
          <w:rFonts w:ascii="Times New Roman" w:hAnsi="Times New Roman"/>
        </w:rPr>
      </w:pPr>
      <w:r w:rsidRPr="009A7AA4">
        <w:rPr>
          <w:rFonts w:ascii="Times New Roman" w:hAnsi="Times New Roman"/>
        </w:rPr>
        <w:t>V</w:t>
      </w:r>
      <w:r w:rsidR="001D6208" w:rsidRPr="009A7AA4">
        <w:rPr>
          <w:rFonts w:ascii="Times New Roman" w:hAnsi="Times New Roman"/>
        </w:rPr>
        <w:t xml:space="preserve">idurinį išsilavinimą įgijo </w:t>
      </w:r>
      <w:r w:rsidR="00F073BE" w:rsidRPr="009A7AA4">
        <w:rPr>
          <w:rFonts w:ascii="Times New Roman" w:hAnsi="Times New Roman"/>
        </w:rPr>
        <w:t>4</w:t>
      </w:r>
      <w:r w:rsidR="00E575C8" w:rsidRPr="009A7AA4">
        <w:rPr>
          <w:rFonts w:ascii="Times New Roman" w:hAnsi="Times New Roman"/>
        </w:rPr>
        <w:t>4</w:t>
      </w:r>
      <w:r w:rsidR="001D6208" w:rsidRPr="009A7AA4">
        <w:rPr>
          <w:rFonts w:ascii="Times New Roman" w:hAnsi="Times New Roman"/>
        </w:rPr>
        <w:t xml:space="preserve"> mokin</w:t>
      </w:r>
      <w:r w:rsidR="00F073BE" w:rsidRPr="009A7AA4">
        <w:rPr>
          <w:rFonts w:ascii="Times New Roman" w:hAnsi="Times New Roman"/>
        </w:rPr>
        <w:t xml:space="preserve">iai </w:t>
      </w:r>
      <w:r w:rsidR="001D6208" w:rsidRPr="009A7AA4">
        <w:rPr>
          <w:rFonts w:ascii="Times New Roman" w:hAnsi="Times New Roman"/>
        </w:rPr>
        <w:t xml:space="preserve">iš jų į aukštąsias mokyklas įstojo </w:t>
      </w:r>
      <w:r w:rsidR="001D2AB2" w:rsidRPr="009A7AA4">
        <w:rPr>
          <w:rFonts w:ascii="Times New Roman" w:hAnsi="Times New Roman"/>
        </w:rPr>
        <w:t>16</w:t>
      </w:r>
      <w:r w:rsidR="001D6208" w:rsidRPr="009A7AA4">
        <w:rPr>
          <w:rFonts w:ascii="Times New Roman" w:hAnsi="Times New Roman"/>
        </w:rPr>
        <w:t xml:space="preserve"> mokin</w:t>
      </w:r>
      <w:r w:rsidR="001D2AB2" w:rsidRPr="009A7AA4">
        <w:rPr>
          <w:rFonts w:ascii="Times New Roman" w:hAnsi="Times New Roman"/>
        </w:rPr>
        <w:t>ių</w:t>
      </w:r>
      <w:r w:rsidR="00203F5B" w:rsidRPr="009A7AA4">
        <w:rPr>
          <w:rFonts w:ascii="Times New Roman" w:hAnsi="Times New Roman"/>
        </w:rPr>
        <w:t xml:space="preserve"> (iš jų 6 į valstybės nefinansuojamas vietas)</w:t>
      </w:r>
      <w:r w:rsidRPr="009A7AA4">
        <w:rPr>
          <w:rFonts w:ascii="Times New Roman" w:hAnsi="Times New Roman"/>
        </w:rPr>
        <w:t>, į kolegijas –</w:t>
      </w:r>
      <w:r w:rsidR="00203F5B" w:rsidRPr="009A7AA4">
        <w:rPr>
          <w:rFonts w:ascii="Times New Roman" w:hAnsi="Times New Roman"/>
        </w:rPr>
        <w:t>16</w:t>
      </w:r>
      <w:r w:rsidRPr="009A7AA4">
        <w:rPr>
          <w:rFonts w:ascii="Times New Roman" w:hAnsi="Times New Roman"/>
        </w:rPr>
        <w:t xml:space="preserve"> mokinių</w:t>
      </w:r>
      <w:r w:rsidR="00203F5B" w:rsidRPr="009A7AA4">
        <w:rPr>
          <w:rFonts w:ascii="Times New Roman" w:hAnsi="Times New Roman"/>
        </w:rPr>
        <w:t xml:space="preserve"> (iš jų 5 į valstybės nefinansuojamas vietas)</w:t>
      </w:r>
      <w:r w:rsidRPr="009A7AA4">
        <w:rPr>
          <w:rFonts w:ascii="Times New Roman" w:hAnsi="Times New Roman"/>
        </w:rPr>
        <w:t xml:space="preserve">, į profesines mokyklas – 3 mokiniai, išvyko į užsienį dirbti – </w:t>
      </w:r>
      <w:r w:rsidR="00203F5B" w:rsidRPr="009A7AA4">
        <w:rPr>
          <w:rFonts w:ascii="Times New Roman" w:hAnsi="Times New Roman"/>
        </w:rPr>
        <w:t>9</w:t>
      </w:r>
      <w:r w:rsidRPr="009A7AA4">
        <w:rPr>
          <w:rFonts w:ascii="Times New Roman" w:hAnsi="Times New Roman"/>
        </w:rPr>
        <w:t xml:space="preserve"> mokiniai</w:t>
      </w:r>
      <w:r w:rsidR="001D6208" w:rsidRPr="009A7AA4">
        <w:rPr>
          <w:rFonts w:ascii="Times New Roman" w:hAnsi="Times New Roman"/>
        </w:rPr>
        <w:t xml:space="preserve">. </w:t>
      </w:r>
      <w:r w:rsidRPr="009A7AA4">
        <w:rPr>
          <w:rFonts w:ascii="Times New Roman" w:hAnsi="Times New Roman"/>
        </w:rPr>
        <w:t>Valstybinių brandos egzaminų rezultatai:</w:t>
      </w:r>
    </w:p>
    <w:tbl>
      <w:tblPr>
        <w:tblW w:w="9939" w:type="dxa"/>
        <w:tblInd w:w="93" w:type="dxa"/>
        <w:tblLayout w:type="fixed"/>
        <w:tblLook w:val="04A0" w:firstRow="1" w:lastRow="0" w:firstColumn="1" w:lastColumn="0" w:noHBand="0" w:noVBand="1"/>
      </w:tblPr>
      <w:tblGrid>
        <w:gridCol w:w="1402"/>
        <w:gridCol w:w="846"/>
        <w:gridCol w:w="717"/>
        <w:gridCol w:w="711"/>
        <w:gridCol w:w="734"/>
        <w:gridCol w:w="738"/>
        <w:gridCol w:w="546"/>
        <w:gridCol w:w="510"/>
        <w:gridCol w:w="711"/>
        <w:gridCol w:w="510"/>
        <w:gridCol w:w="711"/>
        <w:gridCol w:w="546"/>
        <w:gridCol w:w="711"/>
        <w:gridCol w:w="546"/>
      </w:tblGrid>
      <w:tr w:rsidR="00274073" w:rsidRPr="009A7AA4" w:rsidTr="00432177">
        <w:trPr>
          <w:trHeight w:val="765"/>
        </w:trPr>
        <w:tc>
          <w:tcPr>
            <w:tcW w:w="1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4073" w:rsidRPr="009A7AA4" w:rsidRDefault="00274073"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Egzaminas</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proofErr w:type="spellStart"/>
            <w:r w:rsidRPr="009A7AA4">
              <w:rPr>
                <w:rFonts w:ascii="Times New Roman" w:eastAsia="Times New Roman" w:hAnsi="Times New Roman"/>
                <w:lang w:eastAsia="lt-LT"/>
              </w:rPr>
              <w:t>Abitur</w:t>
            </w:r>
            <w:proofErr w:type="spellEnd"/>
            <w:r w:rsidRPr="009A7AA4">
              <w:rPr>
                <w:rFonts w:ascii="Times New Roman" w:eastAsia="Times New Roman" w:hAnsi="Times New Roman"/>
                <w:lang w:eastAsia="lt-LT"/>
              </w:rPr>
              <w:t>. sk.</w:t>
            </w:r>
          </w:p>
        </w:tc>
        <w:tc>
          <w:tcPr>
            <w:tcW w:w="717" w:type="dxa"/>
            <w:tcBorders>
              <w:top w:val="single" w:sz="4" w:space="0" w:color="auto"/>
              <w:left w:val="nil"/>
              <w:bottom w:val="single" w:sz="4" w:space="0" w:color="auto"/>
              <w:right w:val="single" w:sz="4" w:space="0" w:color="auto"/>
            </w:tcBorders>
            <w:shd w:val="clear" w:color="000000" w:fill="FFFFFF"/>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Laikė</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Laik. %</w:t>
            </w:r>
          </w:p>
        </w:tc>
        <w:tc>
          <w:tcPr>
            <w:tcW w:w="734" w:type="dxa"/>
            <w:tcBorders>
              <w:top w:val="single" w:sz="4" w:space="0" w:color="auto"/>
              <w:left w:val="nil"/>
              <w:bottom w:val="single" w:sz="4" w:space="0" w:color="auto"/>
              <w:right w:val="single" w:sz="4" w:space="0" w:color="auto"/>
            </w:tcBorders>
            <w:shd w:val="clear" w:color="000000" w:fill="FFFFFF"/>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proofErr w:type="spellStart"/>
            <w:r w:rsidRPr="009A7AA4">
              <w:rPr>
                <w:rFonts w:ascii="Times New Roman" w:eastAsia="Times New Roman" w:hAnsi="Times New Roman"/>
                <w:lang w:eastAsia="lt-LT"/>
              </w:rPr>
              <w:t>Neišl</w:t>
            </w:r>
            <w:proofErr w:type="spellEnd"/>
            <w:r w:rsidRPr="009A7AA4">
              <w:rPr>
                <w:rFonts w:ascii="Times New Roman" w:eastAsia="Times New Roman" w:hAnsi="Times New Roman"/>
                <w:lang w:eastAsia="lt-LT"/>
              </w:rPr>
              <w:t>. sk.</w:t>
            </w:r>
          </w:p>
        </w:tc>
        <w:tc>
          <w:tcPr>
            <w:tcW w:w="738" w:type="dxa"/>
            <w:tcBorders>
              <w:top w:val="single" w:sz="4" w:space="0" w:color="auto"/>
              <w:left w:val="nil"/>
              <w:bottom w:val="single" w:sz="4" w:space="0" w:color="auto"/>
              <w:right w:val="single" w:sz="4" w:space="0" w:color="auto"/>
            </w:tcBorders>
            <w:shd w:val="clear" w:color="000000" w:fill="FFFFFF"/>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proofErr w:type="spellStart"/>
            <w:r w:rsidRPr="009A7AA4">
              <w:rPr>
                <w:rFonts w:ascii="Times New Roman" w:eastAsia="Times New Roman" w:hAnsi="Times New Roman"/>
                <w:lang w:eastAsia="lt-LT"/>
              </w:rPr>
              <w:t>Neišl</w:t>
            </w:r>
            <w:proofErr w:type="spellEnd"/>
            <w:r w:rsidRPr="009A7AA4">
              <w:rPr>
                <w:rFonts w:ascii="Times New Roman" w:eastAsia="Times New Roman" w:hAnsi="Times New Roman"/>
                <w:lang w:eastAsia="lt-LT"/>
              </w:rPr>
              <w:t>.  %</w:t>
            </w:r>
          </w:p>
        </w:tc>
        <w:tc>
          <w:tcPr>
            <w:tcW w:w="546" w:type="dxa"/>
            <w:tcBorders>
              <w:top w:val="single" w:sz="4" w:space="0" w:color="auto"/>
              <w:left w:val="nil"/>
              <w:bottom w:val="single" w:sz="4" w:space="0" w:color="auto"/>
              <w:right w:val="single" w:sz="4" w:space="0" w:color="auto"/>
            </w:tcBorders>
            <w:shd w:val="clear" w:color="000000" w:fill="FFFFFF"/>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16-100 sk.</w:t>
            </w:r>
          </w:p>
        </w:tc>
        <w:tc>
          <w:tcPr>
            <w:tcW w:w="510" w:type="dxa"/>
            <w:tcBorders>
              <w:top w:val="single" w:sz="4" w:space="0" w:color="auto"/>
              <w:left w:val="nil"/>
              <w:bottom w:val="single" w:sz="4" w:space="0" w:color="auto"/>
              <w:right w:val="single" w:sz="4" w:space="0" w:color="auto"/>
            </w:tcBorders>
            <w:shd w:val="clear" w:color="000000" w:fill="FFFFFF"/>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16-35 sk</w:t>
            </w:r>
            <w:r w:rsidR="00012206" w:rsidRPr="009A7AA4">
              <w:rPr>
                <w:rFonts w:ascii="Times New Roman" w:eastAsia="Times New Roman" w:hAnsi="Times New Roman"/>
                <w:lang w:eastAsia="lt-LT"/>
              </w:rPr>
              <w:t>.</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16-35  %</w:t>
            </w:r>
          </w:p>
        </w:tc>
        <w:tc>
          <w:tcPr>
            <w:tcW w:w="510" w:type="dxa"/>
            <w:tcBorders>
              <w:top w:val="single" w:sz="4" w:space="0" w:color="auto"/>
              <w:left w:val="nil"/>
              <w:bottom w:val="single" w:sz="4" w:space="0" w:color="auto"/>
              <w:right w:val="single" w:sz="4" w:space="0" w:color="auto"/>
            </w:tcBorders>
            <w:shd w:val="clear" w:color="000000" w:fill="FFFFFF"/>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36-85 sk.</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36-85   %</w:t>
            </w:r>
          </w:p>
        </w:tc>
        <w:tc>
          <w:tcPr>
            <w:tcW w:w="546" w:type="dxa"/>
            <w:tcBorders>
              <w:top w:val="single" w:sz="4" w:space="0" w:color="auto"/>
              <w:left w:val="nil"/>
              <w:bottom w:val="single" w:sz="4" w:space="0" w:color="auto"/>
              <w:right w:val="single" w:sz="4" w:space="0" w:color="auto"/>
            </w:tcBorders>
            <w:shd w:val="clear" w:color="000000" w:fill="FFFFFF"/>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86-100 sk.</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86-100 %</w:t>
            </w:r>
          </w:p>
        </w:tc>
        <w:tc>
          <w:tcPr>
            <w:tcW w:w="546" w:type="dxa"/>
            <w:tcBorders>
              <w:top w:val="single" w:sz="4" w:space="0" w:color="auto"/>
              <w:left w:val="nil"/>
              <w:bottom w:val="single" w:sz="4" w:space="0" w:color="auto"/>
              <w:right w:val="single" w:sz="4" w:space="0" w:color="auto"/>
            </w:tcBorders>
            <w:shd w:val="clear" w:color="000000" w:fill="FFFFFF"/>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100</w:t>
            </w:r>
          </w:p>
        </w:tc>
      </w:tr>
      <w:tr w:rsidR="00274073" w:rsidRPr="009A7AA4" w:rsidTr="00432177">
        <w:trPr>
          <w:trHeight w:hRule="exact" w:val="510"/>
        </w:trPr>
        <w:tc>
          <w:tcPr>
            <w:tcW w:w="1402" w:type="dxa"/>
            <w:tcBorders>
              <w:top w:val="nil"/>
              <w:left w:val="single" w:sz="4" w:space="0" w:color="auto"/>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Lietuvių k. ir literatūra</w:t>
            </w:r>
          </w:p>
        </w:tc>
        <w:tc>
          <w:tcPr>
            <w:tcW w:w="846" w:type="dxa"/>
            <w:tcBorders>
              <w:top w:val="nil"/>
              <w:left w:val="nil"/>
              <w:bottom w:val="single" w:sz="4" w:space="0" w:color="auto"/>
              <w:right w:val="single" w:sz="4" w:space="0" w:color="auto"/>
            </w:tcBorders>
            <w:shd w:val="clear" w:color="auto" w:fill="auto"/>
            <w:vAlign w:val="center"/>
            <w:hideMark/>
          </w:tcPr>
          <w:p w:rsidR="00274073" w:rsidRPr="009A7AA4" w:rsidRDefault="00E575C8"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44</w:t>
            </w:r>
          </w:p>
        </w:tc>
        <w:tc>
          <w:tcPr>
            <w:tcW w:w="717" w:type="dxa"/>
            <w:tcBorders>
              <w:top w:val="nil"/>
              <w:left w:val="nil"/>
              <w:bottom w:val="single" w:sz="4" w:space="0" w:color="auto"/>
              <w:right w:val="single" w:sz="4" w:space="0" w:color="auto"/>
            </w:tcBorders>
            <w:shd w:val="clear" w:color="auto" w:fill="auto"/>
            <w:vAlign w:val="center"/>
            <w:hideMark/>
          </w:tcPr>
          <w:p w:rsidR="00274073" w:rsidRPr="009A7AA4" w:rsidRDefault="00203F5B"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31</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203F5B" w:rsidP="00203F5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70,45</w:t>
            </w:r>
          </w:p>
        </w:tc>
        <w:tc>
          <w:tcPr>
            <w:tcW w:w="734"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p>
        </w:tc>
        <w:tc>
          <w:tcPr>
            <w:tcW w:w="738" w:type="dxa"/>
            <w:tcBorders>
              <w:top w:val="nil"/>
              <w:left w:val="nil"/>
              <w:bottom w:val="single" w:sz="4" w:space="0" w:color="auto"/>
              <w:right w:val="single" w:sz="4" w:space="0" w:color="auto"/>
            </w:tcBorders>
            <w:shd w:val="clear" w:color="auto" w:fill="auto"/>
            <w:vAlign w:val="center"/>
            <w:hideMark/>
          </w:tcPr>
          <w:p w:rsidR="00274073" w:rsidRPr="009A7AA4" w:rsidRDefault="00203F5B" w:rsidP="00203F5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3</w:t>
            </w:r>
            <w:r w:rsidR="00274073" w:rsidRPr="009A7AA4">
              <w:rPr>
                <w:rFonts w:ascii="Times New Roman" w:eastAsia="Times New Roman" w:hAnsi="Times New Roman"/>
                <w:i/>
                <w:iCs/>
                <w:lang w:eastAsia="lt-LT"/>
              </w:rPr>
              <w:t>,</w:t>
            </w:r>
            <w:r w:rsidRPr="009A7AA4">
              <w:rPr>
                <w:rFonts w:ascii="Times New Roman" w:eastAsia="Times New Roman" w:hAnsi="Times New Roman"/>
                <w:i/>
                <w:iCs/>
                <w:lang w:eastAsia="lt-LT"/>
              </w:rPr>
              <w:t>23</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203F5B"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30</w:t>
            </w:r>
          </w:p>
        </w:tc>
        <w:tc>
          <w:tcPr>
            <w:tcW w:w="510" w:type="dxa"/>
            <w:tcBorders>
              <w:top w:val="nil"/>
              <w:left w:val="nil"/>
              <w:bottom w:val="single" w:sz="4" w:space="0" w:color="auto"/>
              <w:right w:val="single" w:sz="4" w:space="0" w:color="auto"/>
            </w:tcBorders>
            <w:shd w:val="clear" w:color="auto" w:fill="auto"/>
            <w:vAlign w:val="center"/>
            <w:hideMark/>
          </w:tcPr>
          <w:p w:rsidR="00274073" w:rsidRPr="009A7AA4" w:rsidRDefault="00203F5B"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6</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203F5B" w:rsidP="00203F5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19</w:t>
            </w:r>
            <w:r w:rsidR="00274073" w:rsidRPr="009A7AA4">
              <w:rPr>
                <w:rFonts w:ascii="Times New Roman" w:eastAsia="Times New Roman" w:hAnsi="Times New Roman"/>
                <w:i/>
                <w:iCs/>
                <w:lang w:eastAsia="lt-LT"/>
              </w:rPr>
              <w:t>,</w:t>
            </w:r>
            <w:r w:rsidRPr="009A7AA4">
              <w:rPr>
                <w:rFonts w:ascii="Times New Roman" w:eastAsia="Times New Roman" w:hAnsi="Times New Roman"/>
                <w:i/>
                <w:iCs/>
                <w:lang w:eastAsia="lt-LT"/>
              </w:rPr>
              <w:t>35</w:t>
            </w:r>
          </w:p>
        </w:tc>
        <w:tc>
          <w:tcPr>
            <w:tcW w:w="510"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18</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B35F9A">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58</w:t>
            </w:r>
            <w:r w:rsidR="00274073" w:rsidRPr="009A7AA4">
              <w:rPr>
                <w:rFonts w:ascii="Times New Roman" w:eastAsia="Times New Roman" w:hAnsi="Times New Roman"/>
                <w:i/>
                <w:iCs/>
                <w:lang w:eastAsia="lt-LT"/>
              </w:rPr>
              <w:t>,</w:t>
            </w:r>
            <w:r w:rsidRPr="009A7AA4">
              <w:rPr>
                <w:rFonts w:ascii="Times New Roman" w:eastAsia="Times New Roman" w:hAnsi="Times New Roman"/>
                <w:i/>
                <w:iCs/>
                <w:lang w:eastAsia="lt-LT"/>
              </w:rPr>
              <w:t>06</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6</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B35F9A">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19</w:t>
            </w:r>
            <w:r w:rsidR="00274073" w:rsidRPr="009A7AA4">
              <w:rPr>
                <w:rFonts w:ascii="Times New Roman" w:eastAsia="Times New Roman" w:hAnsi="Times New Roman"/>
                <w:i/>
                <w:iCs/>
                <w:lang w:eastAsia="lt-LT"/>
              </w:rPr>
              <w:t>,</w:t>
            </w:r>
            <w:r w:rsidRPr="009A7AA4">
              <w:rPr>
                <w:rFonts w:ascii="Times New Roman" w:eastAsia="Times New Roman" w:hAnsi="Times New Roman"/>
                <w:i/>
                <w:iCs/>
                <w:lang w:eastAsia="lt-LT"/>
              </w:rPr>
              <w:t>35</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p>
        </w:tc>
      </w:tr>
      <w:tr w:rsidR="00274073" w:rsidRPr="009A7AA4" w:rsidTr="00432177">
        <w:trPr>
          <w:trHeight w:hRule="exact" w:val="510"/>
        </w:trPr>
        <w:tc>
          <w:tcPr>
            <w:tcW w:w="1402" w:type="dxa"/>
            <w:tcBorders>
              <w:top w:val="nil"/>
              <w:left w:val="single" w:sz="4" w:space="0" w:color="auto"/>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Užsienio kalba (anglų)</w:t>
            </w:r>
          </w:p>
        </w:tc>
        <w:tc>
          <w:tcPr>
            <w:tcW w:w="846"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203F5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w:t>
            </w:r>
            <w:r w:rsidR="00203F5B" w:rsidRPr="009A7AA4">
              <w:rPr>
                <w:rFonts w:ascii="Times New Roman" w:eastAsia="Times New Roman" w:hAnsi="Times New Roman"/>
                <w:lang w:eastAsia="lt-LT"/>
              </w:rPr>
              <w:t>4</w:t>
            </w:r>
          </w:p>
        </w:tc>
        <w:tc>
          <w:tcPr>
            <w:tcW w:w="717" w:type="dxa"/>
            <w:tcBorders>
              <w:top w:val="nil"/>
              <w:left w:val="nil"/>
              <w:bottom w:val="single" w:sz="4" w:space="0" w:color="auto"/>
              <w:right w:val="single" w:sz="4" w:space="0" w:color="auto"/>
            </w:tcBorders>
            <w:shd w:val="clear" w:color="000000" w:fill="FFFFFF"/>
            <w:vAlign w:val="center"/>
            <w:hideMark/>
          </w:tcPr>
          <w:p w:rsidR="00274073" w:rsidRPr="009A7AA4" w:rsidRDefault="00B35F9A"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8</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B35F9A">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18</w:t>
            </w:r>
            <w:r w:rsidR="00274073" w:rsidRPr="009A7AA4">
              <w:rPr>
                <w:rFonts w:ascii="Times New Roman" w:eastAsia="Times New Roman" w:hAnsi="Times New Roman"/>
                <w:lang w:eastAsia="lt-LT"/>
              </w:rPr>
              <w:t>,1</w:t>
            </w:r>
            <w:r w:rsidRPr="009A7AA4">
              <w:rPr>
                <w:rFonts w:ascii="Times New Roman" w:eastAsia="Times New Roman" w:hAnsi="Times New Roman"/>
                <w:lang w:eastAsia="lt-LT"/>
              </w:rPr>
              <w:t>8</w:t>
            </w:r>
          </w:p>
        </w:tc>
        <w:tc>
          <w:tcPr>
            <w:tcW w:w="734"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0</w:t>
            </w:r>
          </w:p>
        </w:tc>
        <w:tc>
          <w:tcPr>
            <w:tcW w:w="738"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0</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8</w:t>
            </w:r>
          </w:p>
        </w:tc>
        <w:tc>
          <w:tcPr>
            <w:tcW w:w="510"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2</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25</w:t>
            </w:r>
          </w:p>
        </w:tc>
        <w:tc>
          <w:tcPr>
            <w:tcW w:w="510"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3</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B35F9A">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37</w:t>
            </w:r>
            <w:r w:rsidR="00274073" w:rsidRPr="009A7AA4">
              <w:rPr>
                <w:rFonts w:ascii="Times New Roman" w:eastAsia="Times New Roman" w:hAnsi="Times New Roman"/>
                <w:i/>
                <w:iCs/>
                <w:lang w:eastAsia="lt-LT"/>
              </w:rPr>
              <w:t>,</w:t>
            </w:r>
            <w:r w:rsidRPr="009A7AA4">
              <w:rPr>
                <w:rFonts w:ascii="Times New Roman" w:eastAsia="Times New Roman" w:hAnsi="Times New Roman"/>
                <w:i/>
                <w:iCs/>
                <w:lang w:eastAsia="lt-LT"/>
              </w:rPr>
              <w:t>5</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3</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B35F9A">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37</w:t>
            </w:r>
            <w:r w:rsidR="00274073" w:rsidRPr="009A7AA4">
              <w:rPr>
                <w:rFonts w:ascii="Times New Roman" w:eastAsia="Times New Roman" w:hAnsi="Times New Roman"/>
                <w:i/>
                <w:iCs/>
                <w:lang w:eastAsia="lt-LT"/>
              </w:rPr>
              <w:t>,</w:t>
            </w:r>
            <w:r w:rsidRPr="009A7AA4">
              <w:rPr>
                <w:rFonts w:ascii="Times New Roman" w:eastAsia="Times New Roman" w:hAnsi="Times New Roman"/>
                <w:i/>
                <w:iCs/>
                <w:lang w:eastAsia="lt-LT"/>
              </w:rPr>
              <w:t>5</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p>
        </w:tc>
      </w:tr>
      <w:tr w:rsidR="00274073" w:rsidRPr="009A7AA4" w:rsidTr="00432177">
        <w:trPr>
          <w:trHeight w:hRule="exact" w:val="284"/>
        </w:trPr>
        <w:tc>
          <w:tcPr>
            <w:tcW w:w="1402" w:type="dxa"/>
            <w:tcBorders>
              <w:top w:val="nil"/>
              <w:left w:val="single" w:sz="4" w:space="0" w:color="auto"/>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Matematika</w:t>
            </w:r>
          </w:p>
        </w:tc>
        <w:tc>
          <w:tcPr>
            <w:tcW w:w="846"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203F5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w:t>
            </w:r>
            <w:r w:rsidR="00203F5B" w:rsidRPr="009A7AA4">
              <w:rPr>
                <w:rFonts w:ascii="Times New Roman" w:eastAsia="Times New Roman" w:hAnsi="Times New Roman"/>
                <w:lang w:eastAsia="lt-LT"/>
              </w:rPr>
              <w:t>4</w:t>
            </w:r>
          </w:p>
        </w:tc>
        <w:tc>
          <w:tcPr>
            <w:tcW w:w="717" w:type="dxa"/>
            <w:tcBorders>
              <w:top w:val="nil"/>
              <w:left w:val="nil"/>
              <w:bottom w:val="single" w:sz="4" w:space="0" w:color="auto"/>
              <w:right w:val="single" w:sz="4" w:space="0" w:color="auto"/>
            </w:tcBorders>
            <w:shd w:val="clear" w:color="000000" w:fill="FFFFFF"/>
            <w:vAlign w:val="center"/>
            <w:hideMark/>
          </w:tcPr>
          <w:p w:rsidR="00274073" w:rsidRPr="009A7AA4" w:rsidRDefault="00B35F9A"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30</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B35F9A">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68</w:t>
            </w:r>
            <w:r w:rsidR="00274073" w:rsidRPr="009A7AA4">
              <w:rPr>
                <w:rFonts w:ascii="Times New Roman" w:eastAsia="Times New Roman" w:hAnsi="Times New Roman"/>
                <w:lang w:eastAsia="lt-LT"/>
              </w:rPr>
              <w:t>,</w:t>
            </w:r>
            <w:r w:rsidRPr="009A7AA4">
              <w:rPr>
                <w:rFonts w:ascii="Times New Roman" w:eastAsia="Times New Roman" w:hAnsi="Times New Roman"/>
                <w:lang w:eastAsia="lt-LT"/>
              </w:rPr>
              <w:t>18</w:t>
            </w:r>
          </w:p>
        </w:tc>
        <w:tc>
          <w:tcPr>
            <w:tcW w:w="734"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p>
        </w:tc>
        <w:tc>
          <w:tcPr>
            <w:tcW w:w="738"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3,33</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29</w:t>
            </w:r>
          </w:p>
        </w:tc>
        <w:tc>
          <w:tcPr>
            <w:tcW w:w="510" w:type="dxa"/>
            <w:tcBorders>
              <w:top w:val="nil"/>
              <w:left w:val="nil"/>
              <w:bottom w:val="single" w:sz="4" w:space="0" w:color="auto"/>
              <w:right w:val="single" w:sz="4" w:space="0" w:color="auto"/>
            </w:tcBorders>
            <w:shd w:val="clear" w:color="auto" w:fill="auto"/>
            <w:vAlign w:val="center"/>
            <w:hideMark/>
          </w:tcPr>
          <w:p w:rsidR="00274073" w:rsidRPr="009A7AA4" w:rsidRDefault="00B35F9A"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11</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B35F9A">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3</w:t>
            </w:r>
            <w:r w:rsidR="00B35F9A" w:rsidRPr="009A7AA4">
              <w:rPr>
                <w:rFonts w:ascii="Times New Roman" w:eastAsia="Times New Roman" w:hAnsi="Times New Roman"/>
                <w:i/>
                <w:iCs/>
                <w:lang w:eastAsia="lt-LT"/>
              </w:rPr>
              <w:t>6</w:t>
            </w:r>
            <w:r w:rsidRPr="009A7AA4">
              <w:rPr>
                <w:rFonts w:ascii="Times New Roman" w:eastAsia="Times New Roman" w:hAnsi="Times New Roman"/>
                <w:i/>
                <w:iCs/>
                <w:lang w:eastAsia="lt-LT"/>
              </w:rPr>
              <w:t>,</w:t>
            </w:r>
            <w:r w:rsidR="00B35F9A" w:rsidRPr="009A7AA4">
              <w:rPr>
                <w:rFonts w:ascii="Times New Roman" w:eastAsia="Times New Roman" w:hAnsi="Times New Roman"/>
                <w:i/>
                <w:iCs/>
                <w:lang w:eastAsia="lt-LT"/>
              </w:rPr>
              <w:t>67</w:t>
            </w:r>
          </w:p>
        </w:tc>
        <w:tc>
          <w:tcPr>
            <w:tcW w:w="510"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B35F9A">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r w:rsidR="00B35F9A" w:rsidRPr="009A7AA4">
              <w:rPr>
                <w:rFonts w:ascii="Times New Roman" w:eastAsia="Times New Roman" w:hAnsi="Times New Roman"/>
                <w:lang w:eastAsia="lt-LT"/>
              </w:rPr>
              <w:t>1</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36,67</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7</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397CCE" w:rsidP="00397CCE">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23</w:t>
            </w:r>
            <w:r w:rsidR="00274073" w:rsidRPr="009A7AA4">
              <w:rPr>
                <w:rFonts w:ascii="Times New Roman" w:eastAsia="Times New Roman" w:hAnsi="Times New Roman"/>
                <w:i/>
                <w:iCs/>
                <w:lang w:eastAsia="lt-LT"/>
              </w:rPr>
              <w:t>,</w:t>
            </w:r>
            <w:r w:rsidRPr="009A7AA4">
              <w:rPr>
                <w:rFonts w:ascii="Times New Roman" w:eastAsia="Times New Roman" w:hAnsi="Times New Roman"/>
                <w:i/>
                <w:iCs/>
                <w:lang w:eastAsia="lt-LT"/>
              </w:rPr>
              <w:t>33</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2</w:t>
            </w:r>
          </w:p>
        </w:tc>
      </w:tr>
      <w:tr w:rsidR="00274073" w:rsidRPr="009A7AA4" w:rsidTr="00432177">
        <w:trPr>
          <w:trHeight w:hRule="exact" w:val="284"/>
        </w:trPr>
        <w:tc>
          <w:tcPr>
            <w:tcW w:w="1402" w:type="dxa"/>
            <w:tcBorders>
              <w:top w:val="nil"/>
              <w:left w:val="single" w:sz="4" w:space="0" w:color="auto"/>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Biologija</w:t>
            </w:r>
          </w:p>
        </w:tc>
        <w:tc>
          <w:tcPr>
            <w:tcW w:w="846"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203F5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w:t>
            </w:r>
            <w:r w:rsidR="00203F5B" w:rsidRPr="009A7AA4">
              <w:rPr>
                <w:rFonts w:ascii="Times New Roman" w:eastAsia="Times New Roman" w:hAnsi="Times New Roman"/>
                <w:lang w:eastAsia="lt-LT"/>
              </w:rPr>
              <w:t>4</w:t>
            </w:r>
          </w:p>
        </w:tc>
        <w:tc>
          <w:tcPr>
            <w:tcW w:w="717" w:type="dxa"/>
            <w:tcBorders>
              <w:top w:val="nil"/>
              <w:left w:val="nil"/>
              <w:bottom w:val="single" w:sz="4" w:space="0" w:color="auto"/>
              <w:right w:val="single" w:sz="4" w:space="0" w:color="auto"/>
            </w:tcBorders>
            <w:shd w:val="clear" w:color="000000" w:fill="FFFFFF"/>
            <w:vAlign w:val="center"/>
            <w:hideMark/>
          </w:tcPr>
          <w:p w:rsidR="00274073" w:rsidRPr="009A7AA4" w:rsidRDefault="00274073" w:rsidP="00397CCE">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r w:rsidR="00397CCE" w:rsidRPr="009A7AA4">
              <w:rPr>
                <w:rFonts w:ascii="Times New Roman" w:eastAsia="Times New Roman" w:hAnsi="Times New Roman"/>
                <w:lang w:eastAsia="lt-LT"/>
              </w:rPr>
              <w:t>6</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397CCE" w:rsidP="00397CCE">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3</w:t>
            </w:r>
            <w:r w:rsidR="00274073" w:rsidRPr="009A7AA4">
              <w:rPr>
                <w:rFonts w:ascii="Times New Roman" w:eastAsia="Times New Roman" w:hAnsi="Times New Roman"/>
                <w:lang w:eastAsia="lt-LT"/>
              </w:rPr>
              <w:t>6,</w:t>
            </w:r>
            <w:r w:rsidRPr="009A7AA4">
              <w:rPr>
                <w:rFonts w:ascii="Times New Roman" w:eastAsia="Times New Roman" w:hAnsi="Times New Roman"/>
                <w:lang w:eastAsia="lt-LT"/>
              </w:rPr>
              <w:t>36</w:t>
            </w:r>
          </w:p>
        </w:tc>
        <w:tc>
          <w:tcPr>
            <w:tcW w:w="734"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0</w:t>
            </w:r>
          </w:p>
        </w:tc>
        <w:tc>
          <w:tcPr>
            <w:tcW w:w="738"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0</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397CCE">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r w:rsidR="00397CCE" w:rsidRPr="009A7AA4">
              <w:rPr>
                <w:rFonts w:ascii="Times New Roman" w:eastAsia="Times New Roman" w:hAnsi="Times New Roman"/>
                <w:lang w:eastAsia="lt-LT"/>
              </w:rPr>
              <w:t>6</w:t>
            </w:r>
          </w:p>
        </w:tc>
        <w:tc>
          <w:tcPr>
            <w:tcW w:w="510" w:type="dxa"/>
            <w:tcBorders>
              <w:top w:val="nil"/>
              <w:left w:val="nil"/>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2</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12,5</w:t>
            </w:r>
          </w:p>
        </w:tc>
        <w:tc>
          <w:tcPr>
            <w:tcW w:w="510" w:type="dxa"/>
            <w:tcBorders>
              <w:top w:val="nil"/>
              <w:left w:val="nil"/>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13</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81,25</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6,25</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 </w:t>
            </w:r>
          </w:p>
        </w:tc>
      </w:tr>
      <w:tr w:rsidR="00274073" w:rsidRPr="009A7AA4" w:rsidTr="00432177">
        <w:trPr>
          <w:trHeight w:hRule="exact" w:val="284"/>
        </w:trPr>
        <w:tc>
          <w:tcPr>
            <w:tcW w:w="1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Fizika</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073" w:rsidRPr="009A7AA4" w:rsidRDefault="00274073" w:rsidP="00203F5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w:t>
            </w:r>
            <w:r w:rsidR="00203F5B" w:rsidRPr="009A7AA4">
              <w:rPr>
                <w:rFonts w:ascii="Times New Roman" w:eastAsia="Times New Roman" w:hAnsi="Times New Roman"/>
                <w:lang w:eastAsia="lt-LT"/>
              </w:rPr>
              <w:t>4</w:t>
            </w:r>
          </w:p>
        </w:tc>
        <w:tc>
          <w:tcPr>
            <w:tcW w:w="7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4073" w:rsidRPr="009A7AA4" w:rsidRDefault="00397CCE"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8</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18,18</w:t>
            </w:r>
          </w:p>
        </w:tc>
        <w:tc>
          <w:tcPr>
            <w:tcW w:w="7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0</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8</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50</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37,5</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12,5</w:t>
            </w:r>
            <w:r w:rsidR="00274073" w:rsidRPr="009A7AA4">
              <w:rPr>
                <w:rFonts w:ascii="Times New Roman" w:eastAsia="Times New Roman" w:hAnsi="Times New Roman"/>
                <w:i/>
                <w:iCs/>
                <w:lang w:eastAsia="lt-LT"/>
              </w:rPr>
              <w:t> </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 </w:t>
            </w:r>
          </w:p>
        </w:tc>
      </w:tr>
      <w:tr w:rsidR="00274073" w:rsidRPr="009A7AA4" w:rsidTr="00432177">
        <w:trPr>
          <w:trHeight w:hRule="exact" w:val="284"/>
        </w:trPr>
        <w:tc>
          <w:tcPr>
            <w:tcW w:w="1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Chemija</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274073" w:rsidRPr="009A7AA4" w:rsidRDefault="00274073" w:rsidP="00203F5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w:t>
            </w:r>
            <w:r w:rsidR="00203F5B" w:rsidRPr="009A7AA4">
              <w:rPr>
                <w:rFonts w:ascii="Times New Roman" w:eastAsia="Times New Roman" w:hAnsi="Times New Roman"/>
                <w:lang w:eastAsia="lt-LT"/>
              </w:rPr>
              <w:t>4</w:t>
            </w:r>
          </w:p>
        </w:tc>
        <w:tc>
          <w:tcPr>
            <w:tcW w:w="717" w:type="dxa"/>
            <w:tcBorders>
              <w:top w:val="single" w:sz="4" w:space="0" w:color="auto"/>
              <w:left w:val="nil"/>
              <w:bottom w:val="single" w:sz="4" w:space="0" w:color="auto"/>
              <w:right w:val="single" w:sz="4" w:space="0" w:color="auto"/>
            </w:tcBorders>
            <w:shd w:val="clear" w:color="000000" w:fill="FFFFFF"/>
            <w:vAlign w:val="center"/>
            <w:hideMark/>
          </w:tcPr>
          <w:p w:rsidR="00274073" w:rsidRPr="009A7AA4" w:rsidRDefault="00397CCE"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8</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18,18</w:t>
            </w:r>
          </w:p>
        </w:tc>
        <w:tc>
          <w:tcPr>
            <w:tcW w:w="734" w:type="dxa"/>
            <w:tcBorders>
              <w:top w:val="single" w:sz="4" w:space="0" w:color="auto"/>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0</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0</w:t>
            </w:r>
          </w:p>
        </w:tc>
        <w:tc>
          <w:tcPr>
            <w:tcW w:w="546" w:type="dxa"/>
            <w:tcBorders>
              <w:top w:val="single" w:sz="4" w:space="0" w:color="auto"/>
              <w:left w:val="nil"/>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8</w:t>
            </w:r>
          </w:p>
        </w:tc>
        <w:tc>
          <w:tcPr>
            <w:tcW w:w="510" w:type="dxa"/>
            <w:tcBorders>
              <w:top w:val="single" w:sz="4" w:space="0" w:color="auto"/>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12,5</w:t>
            </w:r>
          </w:p>
        </w:tc>
        <w:tc>
          <w:tcPr>
            <w:tcW w:w="510" w:type="dxa"/>
            <w:tcBorders>
              <w:top w:val="single" w:sz="4" w:space="0" w:color="auto"/>
              <w:left w:val="nil"/>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5</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62,5</w:t>
            </w:r>
          </w:p>
        </w:tc>
        <w:tc>
          <w:tcPr>
            <w:tcW w:w="546" w:type="dxa"/>
            <w:tcBorders>
              <w:top w:val="single" w:sz="4" w:space="0" w:color="auto"/>
              <w:left w:val="nil"/>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2</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274073" w:rsidRPr="009A7AA4" w:rsidRDefault="00397CCE"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25</w:t>
            </w:r>
          </w:p>
        </w:tc>
        <w:tc>
          <w:tcPr>
            <w:tcW w:w="546" w:type="dxa"/>
            <w:tcBorders>
              <w:top w:val="single" w:sz="4" w:space="0" w:color="auto"/>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 </w:t>
            </w:r>
          </w:p>
        </w:tc>
      </w:tr>
      <w:tr w:rsidR="00274073" w:rsidRPr="009A7AA4" w:rsidTr="00432177">
        <w:trPr>
          <w:trHeight w:hRule="exact" w:val="284"/>
        </w:trPr>
        <w:tc>
          <w:tcPr>
            <w:tcW w:w="1402" w:type="dxa"/>
            <w:tcBorders>
              <w:top w:val="nil"/>
              <w:left w:val="single" w:sz="4" w:space="0" w:color="auto"/>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Istorija</w:t>
            </w:r>
          </w:p>
        </w:tc>
        <w:tc>
          <w:tcPr>
            <w:tcW w:w="846"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203F5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w:t>
            </w:r>
            <w:r w:rsidR="00203F5B" w:rsidRPr="009A7AA4">
              <w:rPr>
                <w:rFonts w:ascii="Times New Roman" w:eastAsia="Times New Roman" w:hAnsi="Times New Roman"/>
                <w:lang w:eastAsia="lt-LT"/>
              </w:rPr>
              <w:t>4</w:t>
            </w:r>
          </w:p>
        </w:tc>
        <w:tc>
          <w:tcPr>
            <w:tcW w:w="717" w:type="dxa"/>
            <w:tcBorders>
              <w:top w:val="nil"/>
              <w:left w:val="nil"/>
              <w:bottom w:val="single" w:sz="4" w:space="0" w:color="auto"/>
              <w:right w:val="single" w:sz="4" w:space="0" w:color="auto"/>
            </w:tcBorders>
            <w:shd w:val="clear" w:color="000000" w:fill="FFFFFF"/>
            <w:vAlign w:val="center"/>
            <w:hideMark/>
          </w:tcPr>
          <w:p w:rsidR="00274073" w:rsidRPr="009A7AA4" w:rsidRDefault="006757C6"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12</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6757C6"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27,27</w:t>
            </w:r>
          </w:p>
        </w:tc>
        <w:tc>
          <w:tcPr>
            <w:tcW w:w="734"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0</w:t>
            </w:r>
          </w:p>
        </w:tc>
        <w:tc>
          <w:tcPr>
            <w:tcW w:w="738"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0</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6757C6"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12</w:t>
            </w:r>
          </w:p>
        </w:tc>
        <w:tc>
          <w:tcPr>
            <w:tcW w:w="510" w:type="dxa"/>
            <w:tcBorders>
              <w:top w:val="nil"/>
              <w:left w:val="nil"/>
              <w:bottom w:val="single" w:sz="4" w:space="0" w:color="auto"/>
              <w:right w:val="single" w:sz="4" w:space="0" w:color="auto"/>
            </w:tcBorders>
            <w:shd w:val="clear" w:color="auto" w:fill="auto"/>
            <w:vAlign w:val="center"/>
            <w:hideMark/>
          </w:tcPr>
          <w:p w:rsidR="00274073" w:rsidRPr="009A7AA4" w:rsidRDefault="006757C6"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5</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6757C6"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41,67</w:t>
            </w:r>
          </w:p>
        </w:tc>
        <w:tc>
          <w:tcPr>
            <w:tcW w:w="510" w:type="dxa"/>
            <w:tcBorders>
              <w:top w:val="nil"/>
              <w:left w:val="nil"/>
              <w:bottom w:val="single" w:sz="4" w:space="0" w:color="auto"/>
              <w:right w:val="single" w:sz="4" w:space="0" w:color="auto"/>
            </w:tcBorders>
            <w:shd w:val="clear" w:color="auto" w:fill="auto"/>
            <w:vAlign w:val="center"/>
            <w:hideMark/>
          </w:tcPr>
          <w:p w:rsidR="00274073" w:rsidRPr="009A7AA4" w:rsidRDefault="006757C6"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7</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6757C6"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58,33</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i/>
                <w:iCs/>
                <w:lang w:eastAsia="lt-LT"/>
              </w:rPr>
            </w:pP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 </w:t>
            </w:r>
          </w:p>
        </w:tc>
      </w:tr>
      <w:tr w:rsidR="00274073" w:rsidRPr="009A7AA4" w:rsidTr="00432177">
        <w:trPr>
          <w:trHeight w:hRule="exact" w:val="510"/>
        </w:trPr>
        <w:tc>
          <w:tcPr>
            <w:tcW w:w="1402" w:type="dxa"/>
            <w:tcBorders>
              <w:top w:val="nil"/>
              <w:left w:val="single" w:sz="4" w:space="0" w:color="auto"/>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Informacinės technologijos</w:t>
            </w:r>
          </w:p>
        </w:tc>
        <w:tc>
          <w:tcPr>
            <w:tcW w:w="846"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203F5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w:t>
            </w:r>
            <w:r w:rsidR="00203F5B" w:rsidRPr="009A7AA4">
              <w:rPr>
                <w:rFonts w:ascii="Times New Roman" w:eastAsia="Times New Roman" w:hAnsi="Times New Roman"/>
                <w:lang w:eastAsia="lt-LT"/>
              </w:rPr>
              <w:t>4</w:t>
            </w:r>
          </w:p>
        </w:tc>
        <w:tc>
          <w:tcPr>
            <w:tcW w:w="717" w:type="dxa"/>
            <w:tcBorders>
              <w:top w:val="nil"/>
              <w:left w:val="nil"/>
              <w:bottom w:val="single" w:sz="4" w:space="0" w:color="auto"/>
              <w:right w:val="single" w:sz="4" w:space="0" w:color="auto"/>
            </w:tcBorders>
            <w:shd w:val="clear" w:color="000000" w:fill="FFFFFF"/>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757C6">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2,2</w:t>
            </w:r>
            <w:r w:rsidR="006757C6" w:rsidRPr="009A7AA4">
              <w:rPr>
                <w:rFonts w:ascii="Times New Roman" w:eastAsia="Times New Roman" w:hAnsi="Times New Roman"/>
                <w:lang w:eastAsia="lt-LT"/>
              </w:rPr>
              <w:t>7</w:t>
            </w:r>
          </w:p>
        </w:tc>
        <w:tc>
          <w:tcPr>
            <w:tcW w:w="734"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0</w:t>
            </w:r>
          </w:p>
        </w:tc>
        <w:tc>
          <w:tcPr>
            <w:tcW w:w="738"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0</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p>
        </w:tc>
        <w:tc>
          <w:tcPr>
            <w:tcW w:w="510"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0</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0</w:t>
            </w:r>
          </w:p>
        </w:tc>
        <w:tc>
          <w:tcPr>
            <w:tcW w:w="510"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100</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 </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 </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 </w:t>
            </w:r>
          </w:p>
        </w:tc>
      </w:tr>
      <w:tr w:rsidR="00274073" w:rsidRPr="009A7AA4" w:rsidTr="00432177">
        <w:trPr>
          <w:trHeight w:hRule="exact" w:val="510"/>
        </w:trPr>
        <w:tc>
          <w:tcPr>
            <w:tcW w:w="1402" w:type="dxa"/>
            <w:tcBorders>
              <w:top w:val="nil"/>
              <w:left w:val="single" w:sz="4" w:space="0" w:color="auto"/>
              <w:bottom w:val="single" w:sz="4" w:space="0" w:color="auto"/>
              <w:right w:val="single" w:sz="4" w:space="0" w:color="auto"/>
            </w:tcBorders>
            <w:shd w:val="clear" w:color="auto" w:fill="auto"/>
            <w:vAlign w:val="center"/>
            <w:hideMark/>
          </w:tcPr>
          <w:p w:rsidR="00274073" w:rsidRPr="009A7AA4" w:rsidRDefault="00203F5B" w:rsidP="0063308B">
            <w:pPr>
              <w:spacing w:after="0" w:line="240" w:lineRule="auto"/>
              <w:rPr>
                <w:rFonts w:ascii="Times New Roman" w:eastAsia="Times New Roman" w:hAnsi="Times New Roman"/>
                <w:lang w:eastAsia="lt-LT"/>
              </w:rPr>
            </w:pPr>
            <w:r w:rsidRPr="009A7AA4">
              <w:rPr>
                <w:rFonts w:ascii="Times New Roman" w:eastAsia="Times New Roman" w:hAnsi="Times New Roman"/>
                <w:lang w:eastAsia="lt-LT"/>
              </w:rPr>
              <w:t>Geografija</w:t>
            </w:r>
          </w:p>
        </w:tc>
        <w:tc>
          <w:tcPr>
            <w:tcW w:w="846"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203F5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w:t>
            </w:r>
            <w:r w:rsidR="00203F5B" w:rsidRPr="009A7AA4">
              <w:rPr>
                <w:rFonts w:ascii="Times New Roman" w:eastAsia="Times New Roman" w:hAnsi="Times New Roman"/>
                <w:lang w:eastAsia="lt-LT"/>
              </w:rPr>
              <w:t>4</w:t>
            </w:r>
          </w:p>
        </w:tc>
        <w:tc>
          <w:tcPr>
            <w:tcW w:w="717" w:type="dxa"/>
            <w:tcBorders>
              <w:top w:val="nil"/>
              <w:left w:val="nil"/>
              <w:bottom w:val="single" w:sz="4" w:space="0" w:color="auto"/>
              <w:right w:val="single" w:sz="4" w:space="0" w:color="auto"/>
            </w:tcBorders>
            <w:shd w:val="clear" w:color="000000" w:fill="FFFFFF"/>
            <w:vAlign w:val="center"/>
            <w:hideMark/>
          </w:tcPr>
          <w:p w:rsidR="00274073" w:rsidRPr="009A7AA4" w:rsidRDefault="006757C6"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7</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6757C6"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15,91</w:t>
            </w:r>
          </w:p>
        </w:tc>
        <w:tc>
          <w:tcPr>
            <w:tcW w:w="734"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0</w:t>
            </w:r>
          </w:p>
        </w:tc>
        <w:tc>
          <w:tcPr>
            <w:tcW w:w="738"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0</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6757C6"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7</w:t>
            </w:r>
          </w:p>
        </w:tc>
        <w:tc>
          <w:tcPr>
            <w:tcW w:w="510" w:type="dxa"/>
            <w:tcBorders>
              <w:top w:val="nil"/>
              <w:left w:val="nil"/>
              <w:bottom w:val="single" w:sz="4" w:space="0" w:color="auto"/>
              <w:right w:val="single" w:sz="4" w:space="0" w:color="auto"/>
            </w:tcBorders>
            <w:shd w:val="clear" w:color="auto" w:fill="auto"/>
            <w:vAlign w:val="center"/>
            <w:hideMark/>
          </w:tcPr>
          <w:p w:rsidR="00274073" w:rsidRPr="009A7AA4" w:rsidRDefault="006757C6"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1</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6757C6"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14,29</w:t>
            </w:r>
          </w:p>
        </w:tc>
        <w:tc>
          <w:tcPr>
            <w:tcW w:w="510" w:type="dxa"/>
            <w:tcBorders>
              <w:top w:val="nil"/>
              <w:left w:val="nil"/>
              <w:bottom w:val="single" w:sz="4" w:space="0" w:color="auto"/>
              <w:right w:val="single" w:sz="4" w:space="0" w:color="auto"/>
            </w:tcBorders>
            <w:shd w:val="clear" w:color="auto" w:fill="auto"/>
            <w:vAlign w:val="center"/>
            <w:hideMark/>
          </w:tcPr>
          <w:p w:rsidR="00274073" w:rsidRPr="009A7AA4" w:rsidRDefault="006757C6"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6</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6757C6"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85,71</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 </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 </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 </w:t>
            </w:r>
          </w:p>
        </w:tc>
      </w:tr>
      <w:tr w:rsidR="00274073" w:rsidRPr="009A7AA4" w:rsidTr="00432177">
        <w:trPr>
          <w:trHeight w:hRule="exact" w:val="340"/>
        </w:trPr>
        <w:tc>
          <w:tcPr>
            <w:tcW w:w="1402" w:type="dxa"/>
            <w:tcBorders>
              <w:top w:val="nil"/>
              <w:left w:val="single" w:sz="4" w:space="0" w:color="auto"/>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right"/>
              <w:rPr>
                <w:rFonts w:ascii="Times New Roman" w:eastAsia="Times New Roman" w:hAnsi="Times New Roman"/>
                <w:lang w:eastAsia="lt-LT"/>
              </w:rPr>
            </w:pPr>
            <w:r w:rsidRPr="009A7AA4">
              <w:rPr>
                <w:rFonts w:ascii="Times New Roman" w:eastAsia="Times New Roman" w:hAnsi="Times New Roman"/>
                <w:lang w:eastAsia="lt-LT"/>
              </w:rPr>
              <w:t>Iš viso:</w:t>
            </w:r>
          </w:p>
        </w:tc>
        <w:tc>
          <w:tcPr>
            <w:tcW w:w="846" w:type="dxa"/>
            <w:tcBorders>
              <w:top w:val="nil"/>
              <w:left w:val="nil"/>
              <w:bottom w:val="single" w:sz="4" w:space="0" w:color="auto"/>
              <w:right w:val="single" w:sz="4" w:space="0" w:color="auto"/>
            </w:tcBorders>
            <w:shd w:val="clear" w:color="auto" w:fill="auto"/>
            <w:vAlign w:val="center"/>
            <w:hideMark/>
          </w:tcPr>
          <w:p w:rsidR="00274073" w:rsidRPr="009A7AA4" w:rsidRDefault="00846AAD" w:rsidP="00203F5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44</w:t>
            </w:r>
          </w:p>
        </w:tc>
        <w:tc>
          <w:tcPr>
            <w:tcW w:w="717" w:type="dxa"/>
            <w:tcBorders>
              <w:top w:val="nil"/>
              <w:left w:val="nil"/>
              <w:bottom w:val="single" w:sz="4" w:space="0" w:color="auto"/>
              <w:right w:val="single" w:sz="4" w:space="0" w:color="auto"/>
            </w:tcBorders>
            <w:shd w:val="clear" w:color="000000" w:fill="FFFFFF"/>
            <w:vAlign w:val="center"/>
            <w:hideMark/>
          </w:tcPr>
          <w:p w:rsidR="00274073" w:rsidRPr="009A7AA4" w:rsidRDefault="00846AAD"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fldChar w:fldCharType="begin"/>
            </w:r>
            <w:r w:rsidRPr="009A7AA4">
              <w:rPr>
                <w:rFonts w:ascii="Times New Roman" w:eastAsia="Times New Roman" w:hAnsi="Times New Roman"/>
                <w:lang w:eastAsia="lt-LT"/>
              </w:rPr>
              <w:instrText xml:space="preserve"> =SUM(ABOVE) </w:instrText>
            </w:r>
            <w:r w:rsidRPr="009A7AA4">
              <w:rPr>
                <w:rFonts w:ascii="Times New Roman" w:eastAsia="Times New Roman" w:hAnsi="Times New Roman"/>
                <w:lang w:eastAsia="lt-LT"/>
              </w:rPr>
              <w:fldChar w:fldCharType="separate"/>
            </w:r>
            <w:r w:rsidRPr="009A7AA4">
              <w:rPr>
                <w:rFonts w:ascii="Times New Roman" w:eastAsia="Times New Roman" w:hAnsi="Times New Roman"/>
                <w:lang w:eastAsia="lt-LT"/>
              </w:rPr>
              <w:t>121</w:t>
            </w:r>
            <w:r w:rsidRPr="009A7AA4">
              <w:rPr>
                <w:rFonts w:ascii="Times New Roman" w:eastAsia="Times New Roman" w:hAnsi="Times New Roman"/>
                <w:lang w:eastAsia="lt-LT"/>
              </w:rPr>
              <w:fldChar w:fldCharType="end"/>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 </w:t>
            </w:r>
          </w:p>
        </w:tc>
        <w:tc>
          <w:tcPr>
            <w:tcW w:w="734" w:type="dxa"/>
            <w:tcBorders>
              <w:top w:val="nil"/>
              <w:left w:val="nil"/>
              <w:bottom w:val="single" w:sz="4" w:space="0" w:color="auto"/>
              <w:right w:val="single" w:sz="4" w:space="0" w:color="auto"/>
            </w:tcBorders>
            <w:shd w:val="clear" w:color="auto" w:fill="auto"/>
            <w:vAlign w:val="center"/>
            <w:hideMark/>
          </w:tcPr>
          <w:p w:rsidR="00274073" w:rsidRPr="009A7AA4" w:rsidRDefault="00846AAD"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fldChar w:fldCharType="begin"/>
            </w:r>
            <w:r w:rsidRPr="009A7AA4">
              <w:rPr>
                <w:rFonts w:ascii="Times New Roman" w:eastAsia="Times New Roman" w:hAnsi="Times New Roman"/>
                <w:lang w:eastAsia="lt-LT"/>
              </w:rPr>
              <w:instrText xml:space="preserve"> =SUM(ABOVE) </w:instrText>
            </w:r>
            <w:r w:rsidRPr="009A7AA4">
              <w:rPr>
                <w:rFonts w:ascii="Times New Roman" w:eastAsia="Times New Roman" w:hAnsi="Times New Roman"/>
                <w:lang w:eastAsia="lt-LT"/>
              </w:rPr>
              <w:fldChar w:fldCharType="separate"/>
            </w:r>
            <w:r w:rsidRPr="009A7AA4">
              <w:rPr>
                <w:rFonts w:ascii="Times New Roman" w:eastAsia="Times New Roman" w:hAnsi="Times New Roman"/>
                <w:lang w:eastAsia="lt-LT"/>
              </w:rPr>
              <w:t>2</w:t>
            </w:r>
            <w:r w:rsidRPr="009A7AA4">
              <w:rPr>
                <w:rFonts w:ascii="Times New Roman" w:eastAsia="Times New Roman" w:hAnsi="Times New Roman"/>
                <w:lang w:eastAsia="lt-LT"/>
              </w:rPr>
              <w:fldChar w:fldCharType="end"/>
            </w:r>
          </w:p>
        </w:tc>
        <w:tc>
          <w:tcPr>
            <w:tcW w:w="738"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846AAD">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1,</w:t>
            </w:r>
            <w:r w:rsidR="00846AAD" w:rsidRPr="009A7AA4">
              <w:rPr>
                <w:rFonts w:ascii="Times New Roman" w:eastAsia="Times New Roman" w:hAnsi="Times New Roman"/>
                <w:i/>
                <w:iCs/>
                <w:lang w:eastAsia="lt-LT"/>
              </w:rPr>
              <w:t>65</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846AAD"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fldChar w:fldCharType="begin"/>
            </w:r>
            <w:r w:rsidRPr="009A7AA4">
              <w:rPr>
                <w:rFonts w:ascii="Times New Roman" w:eastAsia="Times New Roman" w:hAnsi="Times New Roman"/>
                <w:lang w:eastAsia="lt-LT"/>
              </w:rPr>
              <w:instrText xml:space="preserve"> =SUM(ABOVE) </w:instrText>
            </w:r>
            <w:r w:rsidRPr="009A7AA4">
              <w:rPr>
                <w:rFonts w:ascii="Times New Roman" w:eastAsia="Times New Roman" w:hAnsi="Times New Roman"/>
                <w:lang w:eastAsia="lt-LT"/>
              </w:rPr>
              <w:fldChar w:fldCharType="separate"/>
            </w:r>
            <w:r w:rsidRPr="009A7AA4">
              <w:rPr>
                <w:rFonts w:ascii="Times New Roman" w:eastAsia="Times New Roman" w:hAnsi="Times New Roman"/>
                <w:lang w:eastAsia="lt-LT"/>
              </w:rPr>
              <w:t>119</w:t>
            </w:r>
            <w:r w:rsidRPr="009A7AA4">
              <w:rPr>
                <w:rFonts w:ascii="Times New Roman" w:eastAsia="Times New Roman" w:hAnsi="Times New Roman"/>
                <w:lang w:eastAsia="lt-LT"/>
              </w:rPr>
              <w:fldChar w:fldCharType="end"/>
            </w:r>
          </w:p>
        </w:tc>
        <w:tc>
          <w:tcPr>
            <w:tcW w:w="510" w:type="dxa"/>
            <w:tcBorders>
              <w:top w:val="nil"/>
              <w:left w:val="nil"/>
              <w:bottom w:val="single" w:sz="4" w:space="0" w:color="auto"/>
              <w:right w:val="single" w:sz="4" w:space="0" w:color="auto"/>
            </w:tcBorders>
            <w:shd w:val="clear" w:color="auto" w:fill="auto"/>
            <w:vAlign w:val="center"/>
            <w:hideMark/>
          </w:tcPr>
          <w:p w:rsidR="00274073" w:rsidRPr="009A7AA4" w:rsidRDefault="00846AAD"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fldChar w:fldCharType="begin"/>
            </w:r>
            <w:r w:rsidRPr="009A7AA4">
              <w:rPr>
                <w:rFonts w:ascii="Times New Roman" w:eastAsia="Times New Roman" w:hAnsi="Times New Roman"/>
                <w:lang w:eastAsia="lt-LT"/>
              </w:rPr>
              <w:instrText xml:space="preserve"> =SUM(ABOVE) </w:instrText>
            </w:r>
            <w:r w:rsidRPr="009A7AA4">
              <w:rPr>
                <w:rFonts w:ascii="Times New Roman" w:eastAsia="Times New Roman" w:hAnsi="Times New Roman"/>
                <w:lang w:eastAsia="lt-LT"/>
              </w:rPr>
              <w:fldChar w:fldCharType="separate"/>
            </w:r>
            <w:r w:rsidRPr="009A7AA4">
              <w:rPr>
                <w:rFonts w:ascii="Times New Roman" w:eastAsia="Times New Roman" w:hAnsi="Times New Roman"/>
                <w:lang w:eastAsia="lt-LT"/>
              </w:rPr>
              <w:t>32</w:t>
            </w:r>
            <w:r w:rsidRPr="009A7AA4">
              <w:rPr>
                <w:rFonts w:ascii="Times New Roman" w:eastAsia="Times New Roman" w:hAnsi="Times New Roman"/>
                <w:lang w:eastAsia="lt-LT"/>
              </w:rPr>
              <w:fldChar w:fldCharType="end"/>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846AAD">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2</w:t>
            </w:r>
            <w:r w:rsidR="00846AAD" w:rsidRPr="009A7AA4">
              <w:rPr>
                <w:rFonts w:ascii="Times New Roman" w:eastAsia="Times New Roman" w:hAnsi="Times New Roman"/>
                <w:i/>
                <w:iCs/>
                <w:lang w:eastAsia="lt-LT"/>
              </w:rPr>
              <w:t>6,45</w:t>
            </w:r>
          </w:p>
        </w:tc>
        <w:tc>
          <w:tcPr>
            <w:tcW w:w="510" w:type="dxa"/>
            <w:tcBorders>
              <w:top w:val="nil"/>
              <w:left w:val="nil"/>
              <w:bottom w:val="single" w:sz="4" w:space="0" w:color="auto"/>
              <w:right w:val="single" w:sz="4" w:space="0" w:color="auto"/>
            </w:tcBorders>
            <w:shd w:val="clear" w:color="auto" w:fill="auto"/>
            <w:vAlign w:val="center"/>
            <w:hideMark/>
          </w:tcPr>
          <w:p w:rsidR="00274073" w:rsidRPr="009A7AA4" w:rsidRDefault="00846AAD"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fldChar w:fldCharType="begin"/>
            </w:r>
            <w:r w:rsidRPr="009A7AA4">
              <w:rPr>
                <w:rFonts w:ascii="Times New Roman" w:eastAsia="Times New Roman" w:hAnsi="Times New Roman"/>
                <w:lang w:eastAsia="lt-LT"/>
              </w:rPr>
              <w:instrText xml:space="preserve"> =SUM(ABOVE) </w:instrText>
            </w:r>
            <w:r w:rsidRPr="009A7AA4">
              <w:rPr>
                <w:rFonts w:ascii="Times New Roman" w:eastAsia="Times New Roman" w:hAnsi="Times New Roman"/>
                <w:lang w:eastAsia="lt-LT"/>
              </w:rPr>
              <w:fldChar w:fldCharType="separate"/>
            </w:r>
            <w:r w:rsidRPr="009A7AA4">
              <w:rPr>
                <w:rFonts w:ascii="Times New Roman" w:eastAsia="Times New Roman" w:hAnsi="Times New Roman"/>
                <w:lang w:eastAsia="lt-LT"/>
              </w:rPr>
              <w:t>67</w:t>
            </w:r>
            <w:r w:rsidRPr="009A7AA4">
              <w:rPr>
                <w:rFonts w:ascii="Times New Roman" w:eastAsia="Times New Roman" w:hAnsi="Times New Roman"/>
                <w:lang w:eastAsia="lt-LT"/>
              </w:rPr>
              <w:fldChar w:fldCharType="end"/>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846AAD">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5</w:t>
            </w:r>
            <w:r w:rsidR="00846AAD" w:rsidRPr="009A7AA4">
              <w:rPr>
                <w:rFonts w:ascii="Times New Roman" w:eastAsia="Times New Roman" w:hAnsi="Times New Roman"/>
                <w:i/>
                <w:iCs/>
                <w:lang w:eastAsia="lt-LT"/>
              </w:rPr>
              <w:t>5</w:t>
            </w:r>
            <w:r w:rsidRPr="009A7AA4">
              <w:rPr>
                <w:rFonts w:ascii="Times New Roman" w:eastAsia="Times New Roman" w:hAnsi="Times New Roman"/>
                <w:i/>
                <w:iCs/>
                <w:lang w:eastAsia="lt-LT"/>
              </w:rPr>
              <w:t>,</w:t>
            </w:r>
            <w:r w:rsidR="00846AAD" w:rsidRPr="009A7AA4">
              <w:rPr>
                <w:rFonts w:ascii="Times New Roman" w:eastAsia="Times New Roman" w:hAnsi="Times New Roman"/>
                <w:i/>
                <w:iCs/>
                <w:lang w:eastAsia="lt-LT"/>
              </w:rPr>
              <w:t>37</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846AAD">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2</w:t>
            </w:r>
            <w:r w:rsidR="00846AAD" w:rsidRPr="009A7AA4">
              <w:rPr>
                <w:rFonts w:ascii="Times New Roman" w:eastAsia="Times New Roman" w:hAnsi="Times New Roman"/>
                <w:lang w:eastAsia="lt-LT"/>
              </w:rPr>
              <w:t>0</w:t>
            </w:r>
          </w:p>
        </w:tc>
        <w:tc>
          <w:tcPr>
            <w:tcW w:w="711" w:type="dxa"/>
            <w:tcBorders>
              <w:top w:val="nil"/>
              <w:left w:val="nil"/>
              <w:bottom w:val="single" w:sz="4" w:space="0" w:color="auto"/>
              <w:right w:val="single" w:sz="4" w:space="0" w:color="auto"/>
            </w:tcBorders>
            <w:shd w:val="clear" w:color="auto" w:fill="auto"/>
            <w:vAlign w:val="center"/>
            <w:hideMark/>
          </w:tcPr>
          <w:p w:rsidR="00274073" w:rsidRPr="009A7AA4" w:rsidRDefault="00274073" w:rsidP="00846AAD">
            <w:pPr>
              <w:spacing w:after="0" w:line="240" w:lineRule="auto"/>
              <w:jc w:val="center"/>
              <w:rPr>
                <w:rFonts w:ascii="Times New Roman" w:eastAsia="Times New Roman" w:hAnsi="Times New Roman"/>
                <w:i/>
                <w:iCs/>
                <w:lang w:eastAsia="lt-LT"/>
              </w:rPr>
            </w:pPr>
            <w:r w:rsidRPr="009A7AA4">
              <w:rPr>
                <w:rFonts w:ascii="Times New Roman" w:eastAsia="Times New Roman" w:hAnsi="Times New Roman"/>
                <w:i/>
                <w:iCs/>
                <w:lang w:eastAsia="lt-LT"/>
              </w:rPr>
              <w:t>1</w:t>
            </w:r>
            <w:r w:rsidR="00846AAD" w:rsidRPr="009A7AA4">
              <w:rPr>
                <w:rFonts w:ascii="Times New Roman" w:eastAsia="Times New Roman" w:hAnsi="Times New Roman"/>
                <w:i/>
                <w:iCs/>
                <w:lang w:eastAsia="lt-LT"/>
              </w:rPr>
              <w:t>6,53</w:t>
            </w:r>
          </w:p>
        </w:tc>
        <w:tc>
          <w:tcPr>
            <w:tcW w:w="546" w:type="dxa"/>
            <w:tcBorders>
              <w:top w:val="nil"/>
              <w:left w:val="nil"/>
              <w:bottom w:val="single" w:sz="4" w:space="0" w:color="auto"/>
              <w:right w:val="single" w:sz="4" w:space="0" w:color="auto"/>
            </w:tcBorders>
            <w:shd w:val="clear" w:color="auto" w:fill="auto"/>
            <w:vAlign w:val="center"/>
            <w:hideMark/>
          </w:tcPr>
          <w:p w:rsidR="00274073" w:rsidRPr="009A7AA4" w:rsidRDefault="00846AAD" w:rsidP="0063308B">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4</w:t>
            </w:r>
          </w:p>
        </w:tc>
      </w:tr>
    </w:tbl>
    <w:p w:rsidR="008F31CD" w:rsidRPr="009A7AA4" w:rsidRDefault="008F31CD" w:rsidP="00823001">
      <w:pPr>
        <w:spacing w:before="120" w:after="0"/>
        <w:ind w:firstLine="720"/>
        <w:jc w:val="both"/>
        <w:rPr>
          <w:rFonts w:ascii="Times New Roman" w:hAnsi="Times New Roman"/>
        </w:rPr>
      </w:pPr>
      <w:r w:rsidRPr="009A7AA4">
        <w:rPr>
          <w:rFonts w:ascii="Times New Roman" w:hAnsi="Times New Roman"/>
        </w:rPr>
        <w:t>201</w:t>
      </w:r>
      <w:r w:rsidR="00AA6F6E" w:rsidRPr="009A7AA4">
        <w:rPr>
          <w:rFonts w:ascii="Times New Roman" w:hAnsi="Times New Roman"/>
        </w:rPr>
        <w:t>3</w:t>
      </w:r>
      <w:r w:rsidR="00023D4D" w:rsidRPr="009A7AA4">
        <w:rPr>
          <w:rFonts w:ascii="Times New Roman" w:hAnsi="Times New Roman"/>
        </w:rPr>
        <w:t>–</w:t>
      </w:r>
      <w:r w:rsidRPr="009A7AA4">
        <w:rPr>
          <w:rFonts w:ascii="Times New Roman" w:hAnsi="Times New Roman"/>
        </w:rPr>
        <w:t>201</w:t>
      </w:r>
      <w:r w:rsidR="00AA6F6E" w:rsidRPr="009A7AA4">
        <w:rPr>
          <w:rFonts w:ascii="Times New Roman" w:hAnsi="Times New Roman"/>
        </w:rPr>
        <w:t>4</w:t>
      </w:r>
      <w:r w:rsidRPr="009A7AA4">
        <w:rPr>
          <w:rFonts w:ascii="Times New Roman" w:hAnsi="Times New Roman"/>
        </w:rPr>
        <w:t xml:space="preserve"> m.</w:t>
      </w:r>
      <w:r w:rsidR="009F42BC" w:rsidRPr="009A7AA4">
        <w:rPr>
          <w:rFonts w:ascii="Times New Roman" w:hAnsi="Times New Roman"/>
        </w:rPr>
        <w:t xml:space="preserve"> </w:t>
      </w:r>
      <w:r w:rsidRPr="009A7AA4">
        <w:rPr>
          <w:rFonts w:ascii="Times New Roman" w:hAnsi="Times New Roman"/>
        </w:rPr>
        <w:t>m. gimnazijoje įgyvendintos 2</w:t>
      </w:r>
      <w:r w:rsidR="0063320F" w:rsidRPr="009A7AA4">
        <w:rPr>
          <w:rFonts w:ascii="Times New Roman" w:hAnsi="Times New Roman"/>
        </w:rPr>
        <w:t>7</w:t>
      </w:r>
      <w:r w:rsidRPr="009A7AA4">
        <w:rPr>
          <w:rFonts w:ascii="Times New Roman" w:hAnsi="Times New Roman"/>
        </w:rPr>
        <w:t xml:space="preserve"> neformaliojo švietimo programos. Joms įgyvendinti skirtos </w:t>
      </w:r>
      <w:r w:rsidR="0063320F" w:rsidRPr="009A7AA4">
        <w:rPr>
          <w:rFonts w:ascii="Times New Roman" w:hAnsi="Times New Roman"/>
        </w:rPr>
        <w:t>5</w:t>
      </w:r>
      <w:r w:rsidR="006B5B97" w:rsidRPr="009A7AA4">
        <w:rPr>
          <w:rFonts w:ascii="Times New Roman" w:hAnsi="Times New Roman"/>
        </w:rPr>
        <w:t>4 valandos</w:t>
      </w:r>
      <w:r w:rsidR="0083095D" w:rsidRPr="009A7AA4">
        <w:rPr>
          <w:rFonts w:ascii="Times New Roman" w:hAnsi="Times New Roman"/>
        </w:rPr>
        <w:t>.</w:t>
      </w:r>
      <w:r w:rsidR="006B5B97" w:rsidRPr="009A7AA4">
        <w:rPr>
          <w:rFonts w:ascii="Times New Roman" w:hAnsi="Times New Roman"/>
        </w:rPr>
        <w:t xml:space="preserve"> </w:t>
      </w:r>
      <w:r w:rsidRPr="009A7AA4">
        <w:rPr>
          <w:rFonts w:ascii="Times New Roman" w:hAnsi="Times New Roman"/>
        </w:rPr>
        <w:t>Programose dalyvavo 3</w:t>
      </w:r>
      <w:r w:rsidR="00463383" w:rsidRPr="009A7AA4">
        <w:rPr>
          <w:rFonts w:ascii="Times New Roman" w:hAnsi="Times New Roman"/>
        </w:rPr>
        <w:t>07</w:t>
      </w:r>
      <w:r w:rsidRPr="009A7AA4">
        <w:rPr>
          <w:rFonts w:ascii="Times New Roman" w:hAnsi="Times New Roman"/>
        </w:rPr>
        <w:t xml:space="preserve"> mokiniai (apie </w:t>
      </w:r>
      <w:r w:rsidR="00463383" w:rsidRPr="009A7AA4">
        <w:rPr>
          <w:rFonts w:ascii="Times New Roman" w:hAnsi="Times New Roman"/>
        </w:rPr>
        <w:t>61</w:t>
      </w:r>
      <w:r w:rsidRPr="009A7AA4">
        <w:rPr>
          <w:rFonts w:ascii="Times New Roman" w:hAnsi="Times New Roman"/>
        </w:rPr>
        <w:t xml:space="preserve"> % visų mokinių). Naujovė – pradėjo veikti </w:t>
      </w:r>
      <w:r w:rsidR="00AA6F6E" w:rsidRPr="009A7AA4">
        <w:rPr>
          <w:rFonts w:ascii="Times New Roman" w:hAnsi="Times New Roman"/>
        </w:rPr>
        <w:t>tinklinio būrelis</w:t>
      </w:r>
      <w:r w:rsidRPr="009A7AA4">
        <w:rPr>
          <w:rFonts w:ascii="Times New Roman" w:hAnsi="Times New Roman"/>
        </w:rPr>
        <w:t>.</w:t>
      </w:r>
      <w:r w:rsidR="00463383" w:rsidRPr="009A7AA4">
        <w:rPr>
          <w:rFonts w:ascii="Times New Roman" w:hAnsi="Times New Roman"/>
        </w:rPr>
        <w:t xml:space="preserve"> </w:t>
      </w:r>
      <w:r w:rsidR="006B5B97" w:rsidRPr="009A7AA4">
        <w:rPr>
          <w:rFonts w:ascii="Times New Roman" w:hAnsi="Times New Roman"/>
        </w:rPr>
        <w:t>Savo gebėjimus 95 gimnazijos mokiniai ugdėsi Salantų meno mokykloje, 26 – Kretingos sporto mokykloje.</w:t>
      </w:r>
    </w:p>
    <w:p w:rsidR="00274073" w:rsidRPr="009A7AA4" w:rsidRDefault="00274073" w:rsidP="00823001">
      <w:pPr>
        <w:spacing w:after="0" w:line="240" w:lineRule="auto"/>
        <w:ind w:firstLine="720"/>
        <w:jc w:val="both"/>
        <w:rPr>
          <w:rFonts w:ascii="Times New Roman" w:hAnsi="Times New Roman"/>
        </w:rPr>
      </w:pPr>
      <w:r w:rsidRPr="009A7AA4">
        <w:rPr>
          <w:rFonts w:ascii="Times New Roman" w:hAnsi="Times New Roman"/>
        </w:rPr>
        <w:t>Gimnazija vykdė kitas programas ir projektus</w:t>
      </w:r>
      <w:r w:rsidR="00CD592D" w:rsidRPr="009A7AA4">
        <w:rPr>
          <w:rFonts w:ascii="Times New Roman" w:hAnsi="Times New Roman"/>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087"/>
      </w:tblGrid>
      <w:tr w:rsidR="004E2E0D" w:rsidRPr="009A7AA4" w:rsidTr="00C5229D">
        <w:tc>
          <w:tcPr>
            <w:tcW w:w="2694" w:type="dxa"/>
          </w:tcPr>
          <w:p w:rsidR="004E2E0D" w:rsidRPr="009A7AA4" w:rsidRDefault="004E2E0D" w:rsidP="0063308B">
            <w:pPr>
              <w:spacing w:after="0" w:line="240" w:lineRule="auto"/>
              <w:jc w:val="center"/>
              <w:rPr>
                <w:rFonts w:ascii="Times New Roman" w:eastAsia="Times New Roman" w:hAnsi="Times New Roman"/>
                <w:b/>
                <w:bCs/>
                <w:lang w:eastAsia="lt-LT"/>
              </w:rPr>
            </w:pPr>
            <w:r w:rsidRPr="009A7AA4">
              <w:rPr>
                <w:rFonts w:ascii="Times New Roman" w:eastAsia="Times New Roman" w:hAnsi="Times New Roman"/>
                <w:b/>
                <w:bCs/>
                <w:lang w:eastAsia="lt-LT"/>
              </w:rPr>
              <w:t>Projekto/programos pavadinimas</w:t>
            </w:r>
          </w:p>
        </w:tc>
        <w:tc>
          <w:tcPr>
            <w:tcW w:w="7087" w:type="dxa"/>
            <w:vAlign w:val="center"/>
          </w:tcPr>
          <w:p w:rsidR="004E2E0D" w:rsidRPr="009A7AA4" w:rsidRDefault="004E2E0D" w:rsidP="0063308B">
            <w:pPr>
              <w:spacing w:after="0" w:line="240" w:lineRule="auto"/>
              <w:jc w:val="center"/>
              <w:rPr>
                <w:rFonts w:ascii="Times New Roman" w:eastAsia="Times New Roman" w:hAnsi="Times New Roman"/>
                <w:b/>
                <w:bCs/>
                <w:lang w:eastAsia="lt-LT"/>
              </w:rPr>
            </w:pPr>
            <w:r w:rsidRPr="009A7AA4">
              <w:rPr>
                <w:rFonts w:ascii="Times New Roman" w:eastAsia="Times New Roman" w:hAnsi="Times New Roman"/>
                <w:b/>
                <w:bCs/>
                <w:lang w:eastAsia="lt-LT"/>
              </w:rPr>
              <w:t>Pasiekti rezultatai</w:t>
            </w:r>
          </w:p>
        </w:tc>
      </w:tr>
      <w:tr w:rsidR="004E2E0D" w:rsidRPr="009A7AA4" w:rsidTr="00C5229D">
        <w:tc>
          <w:tcPr>
            <w:tcW w:w="2694" w:type="dxa"/>
            <w:vAlign w:val="center"/>
          </w:tcPr>
          <w:p w:rsidR="004E2E0D" w:rsidRPr="009A7AA4" w:rsidRDefault="004E2E0D" w:rsidP="0063308B">
            <w:pPr>
              <w:spacing w:after="0" w:line="240" w:lineRule="auto"/>
              <w:rPr>
                <w:rFonts w:ascii="Times New Roman" w:eastAsia="Times New Roman" w:hAnsi="Times New Roman"/>
                <w:b/>
                <w:bCs/>
                <w:sz w:val="24"/>
                <w:szCs w:val="24"/>
                <w:lang w:eastAsia="lt-LT"/>
              </w:rPr>
            </w:pPr>
            <w:r w:rsidRPr="009A7AA4">
              <w:rPr>
                <w:rFonts w:ascii="Times New Roman" w:hAnsi="Times New Roman"/>
              </w:rPr>
              <w:t>Tarptautinė gamtosauginių mokyklų programa (GMP)</w:t>
            </w:r>
          </w:p>
        </w:tc>
        <w:tc>
          <w:tcPr>
            <w:tcW w:w="7087" w:type="dxa"/>
          </w:tcPr>
          <w:p w:rsidR="004E2E0D" w:rsidRPr="009A7AA4" w:rsidRDefault="00BF1162" w:rsidP="00846AAD">
            <w:pPr>
              <w:spacing w:after="0" w:line="240" w:lineRule="auto"/>
              <w:jc w:val="both"/>
              <w:rPr>
                <w:rFonts w:ascii="Times New Roman" w:hAnsi="Times New Roman"/>
              </w:rPr>
            </w:pPr>
            <w:r w:rsidRPr="009A7AA4">
              <w:rPr>
                <w:rFonts w:ascii="Times New Roman" w:hAnsi="Times New Roman"/>
              </w:rPr>
              <w:t>Vykdant programą</w:t>
            </w:r>
            <w:r w:rsidR="004E2E0D" w:rsidRPr="009A7AA4">
              <w:rPr>
                <w:rFonts w:ascii="Times New Roman" w:hAnsi="Times New Roman"/>
              </w:rPr>
              <w:t xml:space="preserve"> </w:t>
            </w:r>
            <w:r w:rsidRPr="009A7AA4">
              <w:rPr>
                <w:rFonts w:ascii="Times New Roman" w:hAnsi="Times New Roman"/>
              </w:rPr>
              <w:t>buvo tęsiama ekologinio mokymo kryptis</w:t>
            </w:r>
            <w:r w:rsidR="004E2E0D" w:rsidRPr="009A7AA4">
              <w:rPr>
                <w:rFonts w:ascii="Times New Roman" w:hAnsi="Times New Roman"/>
              </w:rPr>
              <w:t xml:space="preserve">. </w:t>
            </w:r>
            <w:r w:rsidRPr="009A7AA4">
              <w:rPr>
                <w:rFonts w:ascii="Times New Roman" w:hAnsi="Times New Roman"/>
              </w:rPr>
              <w:t xml:space="preserve">Įgyvendinti ekologiniai projektai „Mažiau šiukšlių“, „Mes rūšiuojam“, „Ekologinis pėdsakas“. </w:t>
            </w:r>
            <w:r w:rsidR="004E2E0D" w:rsidRPr="009A7AA4">
              <w:rPr>
                <w:rFonts w:ascii="Times New Roman" w:hAnsi="Times New Roman"/>
              </w:rPr>
              <w:t xml:space="preserve">Programos </w:t>
            </w:r>
            <w:r w:rsidRPr="009A7AA4">
              <w:rPr>
                <w:rFonts w:ascii="Times New Roman" w:hAnsi="Times New Roman"/>
              </w:rPr>
              <w:t xml:space="preserve">vykdymo </w:t>
            </w:r>
            <w:r w:rsidR="004E2E0D" w:rsidRPr="009A7AA4">
              <w:rPr>
                <w:rFonts w:ascii="Times New Roman" w:hAnsi="Times New Roman"/>
              </w:rPr>
              <w:t xml:space="preserve">veiksmingumą liudija programos tarybos sprendimas – </w:t>
            </w:r>
            <w:r w:rsidR="00846AAD" w:rsidRPr="009A7AA4">
              <w:rPr>
                <w:rFonts w:ascii="Times New Roman" w:hAnsi="Times New Roman"/>
              </w:rPr>
              <w:t>septintą</w:t>
            </w:r>
            <w:r w:rsidR="004E2E0D" w:rsidRPr="009A7AA4">
              <w:rPr>
                <w:rFonts w:ascii="Times New Roman" w:hAnsi="Times New Roman"/>
              </w:rPr>
              <w:t xml:space="preserve"> kartą gimnaziją apdovanoti Žaliąja vėliava. </w:t>
            </w:r>
          </w:p>
        </w:tc>
      </w:tr>
      <w:tr w:rsidR="00042BF7" w:rsidRPr="009A7AA4" w:rsidTr="00C5229D">
        <w:tc>
          <w:tcPr>
            <w:tcW w:w="2694" w:type="dxa"/>
            <w:vAlign w:val="center"/>
          </w:tcPr>
          <w:p w:rsidR="00042BF7" w:rsidRPr="009A7AA4" w:rsidRDefault="00042BF7" w:rsidP="00C82B80">
            <w:pPr>
              <w:spacing w:after="0" w:line="240" w:lineRule="auto"/>
              <w:rPr>
                <w:rFonts w:ascii="Times New Roman" w:hAnsi="Times New Roman"/>
              </w:rPr>
            </w:pPr>
            <w:r w:rsidRPr="009A7AA4">
              <w:rPr>
                <w:rFonts w:ascii="Times New Roman" w:hAnsi="Times New Roman"/>
              </w:rPr>
              <w:t>Respublikinis sveikos gyvensenos kultūros projektas „</w:t>
            </w:r>
            <w:proofErr w:type="spellStart"/>
            <w:r w:rsidRPr="009A7AA4">
              <w:rPr>
                <w:rFonts w:ascii="Times New Roman" w:hAnsi="Times New Roman"/>
              </w:rPr>
              <w:t>Sveikatiada</w:t>
            </w:r>
            <w:proofErr w:type="spellEnd"/>
            <w:r w:rsidRPr="009A7AA4">
              <w:rPr>
                <w:rFonts w:ascii="Times New Roman" w:hAnsi="Times New Roman"/>
              </w:rPr>
              <w:t>“</w:t>
            </w:r>
          </w:p>
        </w:tc>
        <w:tc>
          <w:tcPr>
            <w:tcW w:w="7087" w:type="dxa"/>
          </w:tcPr>
          <w:p w:rsidR="00042BF7" w:rsidRPr="009A7AA4" w:rsidRDefault="00042BF7" w:rsidP="00C82B80">
            <w:pPr>
              <w:pStyle w:val="prastasistinklapis"/>
              <w:shd w:val="clear" w:color="auto" w:fill="FFFFFF"/>
              <w:spacing w:before="0" w:beforeAutospacing="0" w:after="0" w:afterAutospacing="0"/>
              <w:jc w:val="both"/>
              <w:rPr>
                <w:rFonts w:eastAsia="Calibri"/>
                <w:sz w:val="22"/>
                <w:szCs w:val="22"/>
                <w:lang w:eastAsia="en-US"/>
              </w:rPr>
            </w:pPr>
            <w:r w:rsidRPr="009A7AA4">
              <w:rPr>
                <w:rFonts w:eastAsia="Calibri"/>
                <w:sz w:val="22"/>
                <w:szCs w:val="22"/>
                <w:lang w:eastAsia="en-US"/>
              </w:rPr>
              <w:t>Projektas gimnazijoje buvo vykdomas trečius metus. Aktyviausiai projekte dalyvavo 4b, 7ab, 8ab klasių mokiniai ir jų klasių vadovai.</w:t>
            </w:r>
          </w:p>
          <w:p w:rsidR="00042BF7" w:rsidRPr="009A7AA4" w:rsidRDefault="00042BF7" w:rsidP="00C82B80">
            <w:pPr>
              <w:pStyle w:val="prastasistinklapis"/>
              <w:shd w:val="clear" w:color="auto" w:fill="FFFFFF"/>
              <w:spacing w:before="0" w:beforeAutospacing="0" w:after="0" w:afterAutospacing="0"/>
              <w:jc w:val="both"/>
              <w:rPr>
                <w:rFonts w:eastAsia="Calibri"/>
                <w:sz w:val="22"/>
                <w:szCs w:val="22"/>
                <w:lang w:eastAsia="en-US"/>
              </w:rPr>
            </w:pPr>
            <w:r w:rsidRPr="009A7AA4">
              <w:rPr>
                <w:rFonts w:eastAsia="Calibri"/>
                <w:sz w:val="22"/>
                <w:szCs w:val="22"/>
                <w:lang w:eastAsia="en-US"/>
              </w:rPr>
              <w:t>Mokiniai dalyvavo sveikos mitybos trimestre: kūrė daržovių ir vaisių ornamentus, sveikai pusryčiavo ir vedė pusryčių kalendorių, rašė sveikos mitybos deklaraciją, sprendė galvosūkius ir rebusus, serviravo vienos spalvos maisto stalą; mankštinosi: mankštos (linksmai, su muzikiniu įgarsinimu) vyko sausio – vasario mėnesiais per ilgąją pertrauką; vykdė veiklas su vandeniu: domėjosi vandens nauda, taupymu, kūrė vandens laikrodžius, ketureilius apie vandenį, fotografavo gražiausius savo gimtinės vandens telkinius; šoko „</w:t>
            </w:r>
            <w:proofErr w:type="spellStart"/>
            <w:r w:rsidRPr="009A7AA4">
              <w:rPr>
                <w:rFonts w:eastAsia="Calibri"/>
                <w:sz w:val="22"/>
                <w:szCs w:val="22"/>
                <w:lang w:eastAsia="en-US"/>
              </w:rPr>
              <w:t>Flashmobą</w:t>
            </w:r>
            <w:proofErr w:type="spellEnd"/>
            <w:r w:rsidRPr="009A7AA4">
              <w:rPr>
                <w:rFonts w:eastAsia="Calibri"/>
                <w:sz w:val="22"/>
                <w:szCs w:val="22"/>
                <w:lang w:eastAsia="en-US"/>
              </w:rPr>
              <w:t>“.</w:t>
            </w:r>
          </w:p>
        </w:tc>
      </w:tr>
      <w:tr w:rsidR="00042BF7" w:rsidRPr="009A7AA4" w:rsidTr="00C5229D">
        <w:tc>
          <w:tcPr>
            <w:tcW w:w="2694" w:type="dxa"/>
            <w:vAlign w:val="center"/>
          </w:tcPr>
          <w:p w:rsidR="00042BF7" w:rsidRPr="009A7AA4" w:rsidRDefault="00042BF7" w:rsidP="00C82B80">
            <w:pPr>
              <w:spacing w:after="0" w:line="240" w:lineRule="auto"/>
            </w:pPr>
            <w:r w:rsidRPr="009A7AA4">
              <w:rPr>
                <w:rFonts w:ascii="Times New Roman" w:hAnsi="Times New Roman"/>
              </w:rPr>
              <w:t>Projektas „Šiaurės šalių bibliotekų savaitė“</w:t>
            </w:r>
          </w:p>
        </w:tc>
        <w:tc>
          <w:tcPr>
            <w:tcW w:w="7087" w:type="dxa"/>
          </w:tcPr>
          <w:p w:rsidR="00042BF7" w:rsidRPr="009A7AA4" w:rsidRDefault="00042BF7" w:rsidP="00C82B80">
            <w:pPr>
              <w:spacing w:after="0" w:line="240" w:lineRule="auto"/>
              <w:rPr>
                <w:rFonts w:ascii="Times New Roman" w:hAnsi="Times New Roman"/>
              </w:rPr>
            </w:pPr>
            <w:r w:rsidRPr="009A7AA4">
              <w:rPr>
                <w:rFonts w:ascii="Times New Roman" w:hAnsi="Times New Roman"/>
              </w:rPr>
              <w:t>Projektą inicijavo Šiaurės ministrų tarybos biuras Lietuvoje. Projekto metu buvo skaitomos ir pristatomos Šiaurės šalių rašytojų knygos, susipažįstama su Šiaurės šalių kultūra. Savaitėje dalyvavo 1-4 ir 5-8 klasių mokiniai.</w:t>
            </w:r>
          </w:p>
        </w:tc>
      </w:tr>
      <w:tr w:rsidR="004E2E0D" w:rsidRPr="009A7AA4" w:rsidTr="00C5229D">
        <w:tc>
          <w:tcPr>
            <w:tcW w:w="2694" w:type="dxa"/>
            <w:vAlign w:val="center"/>
          </w:tcPr>
          <w:p w:rsidR="004E2E0D" w:rsidRPr="009A7AA4" w:rsidRDefault="004E2E0D" w:rsidP="0063308B">
            <w:pPr>
              <w:spacing w:line="240" w:lineRule="auto"/>
              <w:rPr>
                <w:rFonts w:ascii="Times New Roman" w:hAnsi="Times New Roman"/>
              </w:rPr>
            </w:pPr>
            <w:r w:rsidRPr="009A7AA4">
              <w:rPr>
                <w:rFonts w:ascii="Times New Roman" w:hAnsi="Times New Roman"/>
              </w:rPr>
              <w:t xml:space="preserve">Vaikų ir paauglių </w:t>
            </w:r>
            <w:r w:rsidRPr="009A7AA4">
              <w:rPr>
                <w:rFonts w:ascii="Times New Roman" w:hAnsi="Times New Roman"/>
              </w:rPr>
              <w:lastRenderedPageBreak/>
              <w:t>socializacijos programa „Gėrio link“</w:t>
            </w:r>
          </w:p>
        </w:tc>
        <w:tc>
          <w:tcPr>
            <w:tcW w:w="7087" w:type="dxa"/>
          </w:tcPr>
          <w:p w:rsidR="00D70F40" w:rsidRPr="009A7AA4" w:rsidRDefault="002920F9" w:rsidP="00565BE7">
            <w:pPr>
              <w:spacing w:after="0" w:line="240" w:lineRule="auto"/>
              <w:jc w:val="both"/>
              <w:rPr>
                <w:rFonts w:ascii="Times New Roman" w:hAnsi="Times New Roman"/>
                <w:bCs/>
              </w:rPr>
            </w:pPr>
            <w:r w:rsidRPr="009A7AA4">
              <w:rPr>
                <w:rFonts w:ascii="Times New Roman" w:hAnsi="Times New Roman"/>
              </w:rPr>
              <w:lastRenderedPageBreak/>
              <w:t>Organizuotas konkursas „Mes kartu – jėga“ tarp 5</w:t>
            </w:r>
            <w:r w:rsidR="00A441C8" w:rsidRPr="009A7AA4">
              <w:rPr>
                <w:rFonts w:ascii="Times New Roman" w:hAnsi="Times New Roman"/>
              </w:rPr>
              <w:t>–</w:t>
            </w:r>
            <w:r w:rsidRPr="009A7AA4">
              <w:rPr>
                <w:rFonts w:ascii="Times New Roman" w:hAnsi="Times New Roman"/>
              </w:rPr>
              <w:t>8 ir 1G</w:t>
            </w:r>
            <w:r w:rsidR="00A441C8" w:rsidRPr="009A7AA4">
              <w:rPr>
                <w:rFonts w:ascii="Times New Roman" w:hAnsi="Times New Roman"/>
              </w:rPr>
              <w:t>–</w:t>
            </w:r>
            <w:r w:rsidRPr="009A7AA4">
              <w:rPr>
                <w:rFonts w:ascii="Times New Roman" w:hAnsi="Times New Roman"/>
              </w:rPr>
              <w:t xml:space="preserve">4G </w:t>
            </w:r>
            <w:r w:rsidRPr="009A7AA4">
              <w:rPr>
                <w:rFonts w:ascii="Times New Roman" w:hAnsi="Times New Roman"/>
                <w:spacing w:val="-8"/>
              </w:rPr>
              <w:t xml:space="preserve">klasių </w:t>
            </w:r>
            <w:r w:rsidRPr="009A7AA4">
              <w:rPr>
                <w:rFonts w:ascii="Times New Roman" w:hAnsi="Times New Roman"/>
              </w:rPr>
              <w:t xml:space="preserve">mokinių </w:t>
            </w:r>
            <w:r w:rsidRPr="009A7AA4">
              <w:rPr>
                <w:rFonts w:ascii="Times New Roman" w:hAnsi="Times New Roman"/>
              </w:rPr>
              <w:lastRenderedPageBreak/>
              <w:t>(ver</w:t>
            </w:r>
            <w:r w:rsidR="00A441C8" w:rsidRPr="009A7AA4">
              <w:rPr>
                <w:rFonts w:ascii="Times New Roman" w:hAnsi="Times New Roman"/>
              </w:rPr>
              <w:t>t</w:t>
            </w:r>
            <w:r w:rsidRPr="009A7AA4">
              <w:rPr>
                <w:rFonts w:ascii="Times New Roman" w:hAnsi="Times New Roman"/>
              </w:rPr>
              <w:t xml:space="preserve">inimo kriterijai: </w:t>
            </w:r>
            <w:r w:rsidRPr="009A7AA4">
              <w:rPr>
                <w:rFonts w:ascii="Times New Roman" w:hAnsi="Times New Roman"/>
                <w:spacing w:val="-8"/>
              </w:rPr>
              <w:t xml:space="preserve">mokymosi rezultatai, lankomumas, drausmė). </w:t>
            </w:r>
            <w:r w:rsidRPr="009A7AA4">
              <w:rPr>
                <w:rFonts w:ascii="Times New Roman" w:hAnsi="Times New Roman"/>
              </w:rPr>
              <w:t xml:space="preserve">15 gimnazistų dalyvavo 3 dienų kūrybinėje stovykloje „Mokomės ir augame kartu“ </w:t>
            </w:r>
            <w:proofErr w:type="spellStart"/>
            <w:r w:rsidRPr="009A7AA4">
              <w:rPr>
                <w:rFonts w:ascii="Times New Roman" w:hAnsi="Times New Roman"/>
              </w:rPr>
              <w:t>Karklėje</w:t>
            </w:r>
            <w:proofErr w:type="spellEnd"/>
            <w:r w:rsidRPr="009A7AA4">
              <w:rPr>
                <w:rFonts w:ascii="Times New Roman" w:hAnsi="Times New Roman"/>
              </w:rPr>
              <w:t xml:space="preserve">. Gimnazijos vardą savo pasiekimais garsinantys 17 mokinių vyko </w:t>
            </w:r>
            <w:r w:rsidR="00874F69" w:rsidRPr="009A7AA4">
              <w:rPr>
                <w:rFonts w:ascii="Times New Roman" w:hAnsi="Times New Roman"/>
              </w:rPr>
              <w:t>į Kauną ir l</w:t>
            </w:r>
            <w:r w:rsidRPr="009A7AA4">
              <w:rPr>
                <w:rFonts w:ascii="Times New Roman" w:hAnsi="Times New Roman"/>
              </w:rPr>
              <w:t>ankėsi istorinėje LR Prezidentūroje</w:t>
            </w:r>
            <w:r w:rsidR="00874F69" w:rsidRPr="009A7AA4">
              <w:rPr>
                <w:rFonts w:ascii="Times New Roman" w:hAnsi="Times New Roman"/>
              </w:rPr>
              <w:t>.</w:t>
            </w:r>
          </w:p>
          <w:p w:rsidR="004E2E0D" w:rsidRPr="009A7AA4" w:rsidRDefault="008F31CD" w:rsidP="008F31CD">
            <w:pPr>
              <w:spacing w:after="0" w:line="240" w:lineRule="auto"/>
              <w:jc w:val="both"/>
              <w:rPr>
                <w:rFonts w:ascii="Times New Roman" w:hAnsi="Times New Roman"/>
              </w:rPr>
            </w:pPr>
            <w:r w:rsidRPr="009A7AA4">
              <w:rPr>
                <w:rFonts w:ascii="Times New Roman" w:hAnsi="Times New Roman"/>
              </w:rPr>
              <w:t>Programos įgyvendinimui skirta 1500,00 Lt.</w:t>
            </w:r>
          </w:p>
        </w:tc>
      </w:tr>
      <w:tr w:rsidR="003D24A5" w:rsidRPr="009A7AA4" w:rsidTr="00C5229D">
        <w:trPr>
          <w:trHeight w:val="274"/>
        </w:trPr>
        <w:tc>
          <w:tcPr>
            <w:tcW w:w="2694" w:type="dxa"/>
            <w:vAlign w:val="center"/>
          </w:tcPr>
          <w:p w:rsidR="003D24A5" w:rsidRPr="009A7AA4" w:rsidRDefault="003D24A5" w:rsidP="0063308B">
            <w:pPr>
              <w:spacing w:line="240" w:lineRule="auto"/>
              <w:rPr>
                <w:rFonts w:ascii="Times New Roman" w:hAnsi="Times New Roman"/>
              </w:rPr>
            </w:pPr>
            <w:r w:rsidRPr="009A7AA4">
              <w:rPr>
                <w:rFonts w:ascii="Times New Roman" w:hAnsi="Times New Roman"/>
              </w:rPr>
              <w:lastRenderedPageBreak/>
              <w:t>Viešieji darbai</w:t>
            </w:r>
          </w:p>
        </w:tc>
        <w:tc>
          <w:tcPr>
            <w:tcW w:w="7087" w:type="dxa"/>
          </w:tcPr>
          <w:p w:rsidR="003D24A5" w:rsidRPr="009A7AA4" w:rsidRDefault="008E1ED8" w:rsidP="00943204">
            <w:pPr>
              <w:spacing w:after="0" w:line="240" w:lineRule="auto"/>
              <w:jc w:val="both"/>
              <w:rPr>
                <w:rFonts w:ascii="Times New Roman" w:hAnsi="Times New Roman"/>
              </w:rPr>
            </w:pPr>
            <w:r w:rsidRPr="009A7AA4">
              <w:rPr>
                <w:rFonts w:ascii="Times New Roman" w:hAnsi="Times New Roman"/>
              </w:rPr>
              <w:t>Šeši mokiniai atli</w:t>
            </w:r>
            <w:r w:rsidR="00846AAD" w:rsidRPr="009A7AA4">
              <w:rPr>
                <w:rFonts w:ascii="Times New Roman" w:hAnsi="Times New Roman"/>
              </w:rPr>
              <w:t>ko gimnazijos aplinkos tvarkymo ir</w:t>
            </w:r>
            <w:r w:rsidRPr="009A7AA4">
              <w:rPr>
                <w:rFonts w:ascii="Times New Roman" w:hAnsi="Times New Roman"/>
              </w:rPr>
              <w:t xml:space="preserve"> patalpų </w:t>
            </w:r>
            <w:r w:rsidR="00846AAD" w:rsidRPr="009A7AA4">
              <w:rPr>
                <w:rFonts w:ascii="Times New Roman" w:hAnsi="Times New Roman"/>
              </w:rPr>
              <w:t xml:space="preserve">grindų </w:t>
            </w:r>
            <w:r w:rsidRPr="009A7AA4">
              <w:rPr>
                <w:rFonts w:ascii="Times New Roman" w:hAnsi="Times New Roman"/>
              </w:rPr>
              <w:t xml:space="preserve">dažymo </w:t>
            </w:r>
            <w:r w:rsidR="00846AAD" w:rsidRPr="009A7AA4">
              <w:rPr>
                <w:rFonts w:ascii="Times New Roman" w:hAnsi="Times New Roman"/>
              </w:rPr>
              <w:t>darbus. Iš naudotų šaligatvio plytelių nutiestas taka</w:t>
            </w:r>
            <w:r w:rsidR="00943204" w:rsidRPr="009A7AA4">
              <w:rPr>
                <w:rFonts w:ascii="Times New Roman" w:hAnsi="Times New Roman"/>
              </w:rPr>
              <w:t>s</w:t>
            </w:r>
            <w:r w:rsidR="00846AAD" w:rsidRPr="009A7AA4">
              <w:rPr>
                <w:rFonts w:ascii="Times New Roman" w:hAnsi="Times New Roman"/>
              </w:rPr>
              <w:t xml:space="preserve"> į stadioną </w:t>
            </w:r>
            <w:r w:rsidR="00881B18" w:rsidRPr="009A7AA4">
              <w:rPr>
                <w:rFonts w:ascii="Times New Roman" w:hAnsi="Times New Roman"/>
              </w:rPr>
              <w:t xml:space="preserve">ir sandėlį </w:t>
            </w:r>
            <w:r w:rsidR="00846AAD" w:rsidRPr="009A7AA4">
              <w:rPr>
                <w:rFonts w:ascii="Times New Roman" w:hAnsi="Times New Roman"/>
              </w:rPr>
              <w:t>(</w:t>
            </w:r>
            <w:r w:rsidR="00881B18" w:rsidRPr="009A7AA4">
              <w:rPr>
                <w:rFonts w:ascii="Times New Roman" w:hAnsi="Times New Roman"/>
              </w:rPr>
              <w:t>82</w:t>
            </w:r>
            <w:r w:rsidR="00846AAD" w:rsidRPr="009A7AA4">
              <w:rPr>
                <w:rFonts w:ascii="Times New Roman" w:hAnsi="Times New Roman"/>
              </w:rPr>
              <w:t xml:space="preserve"> m</w:t>
            </w:r>
            <w:r w:rsidR="00846AAD" w:rsidRPr="009A7AA4">
              <w:rPr>
                <w:rFonts w:ascii="Times New Roman" w:hAnsi="Times New Roman"/>
                <w:vertAlign w:val="superscript"/>
              </w:rPr>
              <w:t>2</w:t>
            </w:r>
            <w:r w:rsidR="00846AAD" w:rsidRPr="009A7AA4">
              <w:rPr>
                <w:rFonts w:ascii="Times New Roman" w:hAnsi="Times New Roman"/>
              </w:rPr>
              <w:t>)</w:t>
            </w:r>
            <w:r w:rsidR="006358C3" w:rsidRPr="009A7AA4">
              <w:rPr>
                <w:rFonts w:ascii="Times New Roman" w:hAnsi="Times New Roman"/>
              </w:rPr>
              <w:t>, taip pat suremont</w:t>
            </w:r>
            <w:r w:rsidR="009C7F67" w:rsidRPr="009A7AA4">
              <w:rPr>
                <w:rFonts w:ascii="Times New Roman" w:hAnsi="Times New Roman"/>
              </w:rPr>
              <w:t>uota kiemo prie priestato danga</w:t>
            </w:r>
            <w:r w:rsidR="006358C3" w:rsidRPr="009A7AA4">
              <w:rPr>
                <w:rFonts w:ascii="Times New Roman" w:hAnsi="Times New Roman"/>
              </w:rPr>
              <w:t xml:space="preserve"> (</w:t>
            </w:r>
            <w:r w:rsidR="00055E47" w:rsidRPr="009A7AA4">
              <w:rPr>
                <w:rFonts w:ascii="Times New Roman" w:hAnsi="Times New Roman"/>
              </w:rPr>
              <w:t xml:space="preserve">270 </w:t>
            </w:r>
            <w:r w:rsidR="006358C3" w:rsidRPr="009A7AA4">
              <w:rPr>
                <w:rFonts w:ascii="Times New Roman" w:hAnsi="Times New Roman"/>
              </w:rPr>
              <w:t>m</w:t>
            </w:r>
            <w:r w:rsidR="006358C3" w:rsidRPr="009A7AA4">
              <w:rPr>
                <w:rFonts w:ascii="Times New Roman" w:hAnsi="Times New Roman"/>
                <w:vertAlign w:val="superscript"/>
              </w:rPr>
              <w:t>2</w:t>
            </w:r>
            <w:r w:rsidR="006358C3" w:rsidRPr="009A7AA4">
              <w:rPr>
                <w:rFonts w:ascii="Times New Roman" w:hAnsi="Times New Roman"/>
              </w:rPr>
              <w:t xml:space="preserve">), atnaujinta </w:t>
            </w:r>
            <w:r w:rsidR="003B7A9B" w:rsidRPr="009A7AA4">
              <w:rPr>
                <w:rFonts w:ascii="Times New Roman" w:hAnsi="Times New Roman"/>
              </w:rPr>
              <w:t>apie 1200</w:t>
            </w:r>
            <w:r w:rsidR="003B7A9B" w:rsidRPr="009A7AA4">
              <w:rPr>
                <w:sz w:val="24"/>
                <w:szCs w:val="24"/>
              </w:rPr>
              <w:t xml:space="preserve"> </w:t>
            </w:r>
            <w:r w:rsidR="003B7A9B" w:rsidRPr="009A7AA4">
              <w:rPr>
                <w:rFonts w:ascii="Times New Roman" w:hAnsi="Times New Roman"/>
              </w:rPr>
              <w:t>m</w:t>
            </w:r>
            <w:r w:rsidR="003B7A9B" w:rsidRPr="009A7AA4">
              <w:rPr>
                <w:rFonts w:ascii="Times New Roman" w:hAnsi="Times New Roman"/>
                <w:vertAlign w:val="superscript"/>
              </w:rPr>
              <w:t>2</w:t>
            </w:r>
            <w:r w:rsidR="003B7A9B" w:rsidRPr="009A7AA4">
              <w:rPr>
                <w:sz w:val="24"/>
                <w:szCs w:val="24"/>
              </w:rPr>
              <w:t xml:space="preserve"> </w:t>
            </w:r>
            <w:r w:rsidR="006358C3" w:rsidRPr="009A7AA4">
              <w:rPr>
                <w:rFonts w:ascii="Times New Roman" w:hAnsi="Times New Roman"/>
              </w:rPr>
              <w:t>vej</w:t>
            </w:r>
            <w:r w:rsidR="003B7A9B" w:rsidRPr="009A7AA4">
              <w:rPr>
                <w:rFonts w:ascii="Times New Roman" w:hAnsi="Times New Roman"/>
              </w:rPr>
              <w:t>os.</w:t>
            </w:r>
            <w:r w:rsidR="006358C3" w:rsidRPr="009A7AA4">
              <w:rPr>
                <w:rFonts w:ascii="Times New Roman" w:hAnsi="Times New Roman"/>
              </w:rPr>
              <w:t xml:space="preserve"> </w:t>
            </w:r>
            <w:r w:rsidRPr="009A7AA4">
              <w:rPr>
                <w:rFonts w:ascii="Times New Roman" w:hAnsi="Times New Roman"/>
              </w:rPr>
              <w:t xml:space="preserve">Programai buvo skirta </w:t>
            </w:r>
            <w:r w:rsidR="009C7F67" w:rsidRPr="009A7AA4">
              <w:rPr>
                <w:rFonts w:ascii="Times New Roman" w:hAnsi="Times New Roman"/>
              </w:rPr>
              <w:t>106</w:t>
            </w:r>
            <w:r w:rsidR="003D24A5" w:rsidRPr="009A7AA4">
              <w:rPr>
                <w:rFonts w:ascii="Times New Roman" w:hAnsi="Times New Roman"/>
              </w:rPr>
              <w:t>00,00 Lt</w:t>
            </w:r>
            <w:r w:rsidRPr="009A7AA4">
              <w:rPr>
                <w:rFonts w:ascii="Times New Roman" w:hAnsi="Times New Roman"/>
              </w:rPr>
              <w:t>.</w:t>
            </w:r>
            <w:r w:rsidR="003D24A5" w:rsidRPr="009A7AA4">
              <w:rPr>
                <w:rFonts w:ascii="Times New Roman" w:hAnsi="Times New Roman"/>
              </w:rPr>
              <w:t xml:space="preserve"> </w:t>
            </w:r>
          </w:p>
        </w:tc>
      </w:tr>
      <w:tr w:rsidR="003D24A5" w:rsidRPr="009A7AA4" w:rsidTr="00C5229D">
        <w:tc>
          <w:tcPr>
            <w:tcW w:w="2694" w:type="dxa"/>
            <w:vAlign w:val="center"/>
          </w:tcPr>
          <w:p w:rsidR="003D24A5" w:rsidRPr="009A7AA4" w:rsidRDefault="0026069B" w:rsidP="006B3A02">
            <w:pPr>
              <w:spacing w:line="240" w:lineRule="auto"/>
              <w:rPr>
                <w:rFonts w:ascii="Times New Roman" w:hAnsi="Times New Roman"/>
              </w:rPr>
            </w:pPr>
            <w:r w:rsidRPr="009A7AA4">
              <w:rPr>
                <w:rFonts w:ascii="Times New Roman" w:hAnsi="Times New Roman"/>
              </w:rPr>
              <w:t xml:space="preserve">Atvirų jaunimo erdvių </w:t>
            </w:r>
            <w:r w:rsidR="006B3A02" w:rsidRPr="009A7AA4">
              <w:rPr>
                <w:rFonts w:ascii="Times New Roman" w:hAnsi="Times New Roman"/>
              </w:rPr>
              <w:t xml:space="preserve">programa </w:t>
            </w:r>
            <w:r w:rsidR="008E1ED8" w:rsidRPr="009A7AA4">
              <w:rPr>
                <w:rFonts w:ascii="Times New Roman" w:hAnsi="Times New Roman"/>
              </w:rPr>
              <w:t>„</w:t>
            </w:r>
            <w:r w:rsidR="003F3F00" w:rsidRPr="009A7AA4">
              <w:rPr>
                <w:rFonts w:ascii="Times New Roman" w:hAnsi="Times New Roman"/>
              </w:rPr>
              <w:t>Jaunimo būstinė</w:t>
            </w:r>
            <w:r w:rsidR="008E1ED8" w:rsidRPr="009A7AA4">
              <w:rPr>
                <w:rFonts w:ascii="Times New Roman" w:hAnsi="Times New Roman"/>
              </w:rPr>
              <w:t>“</w:t>
            </w:r>
          </w:p>
        </w:tc>
        <w:tc>
          <w:tcPr>
            <w:tcW w:w="7087" w:type="dxa"/>
          </w:tcPr>
          <w:p w:rsidR="002F74B2" w:rsidRPr="009A7AA4" w:rsidRDefault="002F74B2" w:rsidP="002F74B2">
            <w:pPr>
              <w:spacing w:after="0" w:line="240" w:lineRule="auto"/>
              <w:ind w:firstLine="33"/>
              <w:jc w:val="both"/>
              <w:rPr>
                <w:rFonts w:ascii="Times New Roman" w:hAnsi="Times New Roman"/>
                <w:bCs/>
              </w:rPr>
            </w:pPr>
            <w:r w:rsidRPr="009A7AA4">
              <w:rPr>
                <w:rFonts w:ascii="Times New Roman" w:hAnsi="Times New Roman"/>
              </w:rPr>
              <w:t>Gimnazijos pusrūsio patalpoje įkurta atvira jaunimo erdvė „Jaunimo būstinė“. Mokiniai</w:t>
            </w:r>
            <w:r w:rsidRPr="009A7AA4">
              <w:rPr>
                <w:rFonts w:ascii="Times New Roman" w:eastAsia="Times New Roman" w:hAnsi="Times New Roman"/>
                <w:bCs/>
              </w:rPr>
              <w:t xml:space="preserve"> patys </w:t>
            </w:r>
            <w:r w:rsidRPr="009A7AA4">
              <w:rPr>
                <w:rFonts w:ascii="Times New Roman" w:eastAsia="Times New Roman" w:hAnsi="Times New Roman"/>
                <w:snapToGrid w:val="0"/>
              </w:rPr>
              <w:t>atliko smulkius remonto darbus, įsigijo dalį priemonių turiningam laisvalaikiui organizuoti</w:t>
            </w:r>
            <w:r w:rsidRPr="009A7AA4">
              <w:rPr>
                <w:rFonts w:ascii="Times New Roman" w:hAnsi="Times New Roman"/>
                <w:snapToGrid w:val="0"/>
              </w:rPr>
              <w:t xml:space="preserve"> (7 </w:t>
            </w:r>
            <w:proofErr w:type="spellStart"/>
            <w:r w:rsidRPr="009A7AA4">
              <w:rPr>
                <w:rFonts w:ascii="Times New Roman" w:hAnsi="Times New Roman"/>
                <w:snapToGrid w:val="0"/>
              </w:rPr>
              <w:t>sėdmaišius</w:t>
            </w:r>
            <w:proofErr w:type="spellEnd"/>
            <w:r w:rsidRPr="009A7AA4">
              <w:rPr>
                <w:rFonts w:ascii="Times New Roman" w:hAnsi="Times New Roman"/>
                <w:snapToGrid w:val="0"/>
              </w:rPr>
              <w:t>, 4 stalo žaidimus)</w:t>
            </w:r>
            <w:r w:rsidRPr="009A7AA4">
              <w:rPr>
                <w:rFonts w:ascii="Times New Roman" w:eastAsia="Times New Roman" w:hAnsi="Times New Roman"/>
                <w:snapToGrid w:val="0"/>
              </w:rPr>
              <w:t xml:space="preserve">, </w:t>
            </w:r>
            <w:r w:rsidRPr="009A7AA4">
              <w:rPr>
                <w:rFonts w:ascii="Times New Roman" w:eastAsia="Times New Roman" w:hAnsi="Times New Roman"/>
                <w:bCs/>
              </w:rPr>
              <w:t>buvo atsakingi už patalpos priežiūrą.</w:t>
            </w:r>
            <w:r w:rsidRPr="009A7AA4">
              <w:rPr>
                <w:rFonts w:ascii="Times New Roman" w:hAnsi="Times New Roman"/>
                <w:bCs/>
              </w:rPr>
              <w:t xml:space="preserve"> Šioje erdvėje per savaitę apsilanko apie 50 gimnazistų. </w:t>
            </w:r>
          </w:p>
          <w:p w:rsidR="003D24A5" w:rsidRPr="009A7AA4" w:rsidRDefault="003F3F00" w:rsidP="002F74B2">
            <w:pPr>
              <w:spacing w:after="0" w:line="240" w:lineRule="auto"/>
              <w:ind w:firstLine="33"/>
              <w:jc w:val="both"/>
              <w:rPr>
                <w:rFonts w:ascii="Times New Roman" w:hAnsi="Times New Roman"/>
              </w:rPr>
            </w:pPr>
            <w:r w:rsidRPr="009A7AA4">
              <w:rPr>
                <w:rFonts w:ascii="Times New Roman" w:hAnsi="Times New Roman"/>
              </w:rPr>
              <w:t xml:space="preserve">Programos įgyvendinimui skirta 1500 Lt. </w:t>
            </w:r>
          </w:p>
        </w:tc>
      </w:tr>
      <w:tr w:rsidR="004E2E0D" w:rsidRPr="009A7AA4" w:rsidTr="00C5229D">
        <w:tc>
          <w:tcPr>
            <w:tcW w:w="2694" w:type="dxa"/>
            <w:vAlign w:val="center"/>
          </w:tcPr>
          <w:p w:rsidR="004E2E0D" w:rsidRPr="009A7AA4" w:rsidRDefault="004E2E0D" w:rsidP="00F16B9B">
            <w:pPr>
              <w:spacing w:line="240" w:lineRule="auto"/>
              <w:rPr>
                <w:rFonts w:ascii="Times New Roman" w:hAnsi="Times New Roman"/>
              </w:rPr>
            </w:pPr>
            <w:r w:rsidRPr="009A7AA4">
              <w:rPr>
                <w:rFonts w:ascii="Times New Roman" w:hAnsi="Times New Roman"/>
              </w:rPr>
              <w:t>Salantų gimnazijos viešųjų erdvių sutvarkymas</w:t>
            </w:r>
          </w:p>
        </w:tc>
        <w:tc>
          <w:tcPr>
            <w:tcW w:w="7087" w:type="dxa"/>
          </w:tcPr>
          <w:p w:rsidR="004E2E0D" w:rsidRPr="009A7AA4" w:rsidRDefault="006358C3" w:rsidP="006358C3">
            <w:pPr>
              <w:spacing w:after="0" w:line="240" w:lineRule="auto"/>
              <w:jc w:val="both"/>
              <w:rPr>
                <w:rFonts w:ascii="Times New Roman" w:eastAsia="Times New Roman" w:hAnsi="Times New Roman"/>
                <w:lang w:eastAsia="lt-LT"/>
              </w:rPr>
            </w:pPr>
            <w:r w:rsidRPr="009A7AA4">
              <w:rPr>
                <w:rFonts w:ascii="Times New Roman" w:hAnsi="Times New Roman"/>
              </w:rPr>
              <w:t xml:space="preserve">Pagal parengtą </w:t>
            </w:r>
            <w:r w:rsidR="009A7E30" w:rsidRPr="009A7AA4">
              <w:rPr>
                <w:rFonts w:ascii="Times New Roman" w:hAnsi="Times New Roman"/>
              </w:rPr>
              <w:t>gimnazij</w:t>
            </w:r>
            <w:r w:rsidRPr="009A7AA4">
              <w:rPr>
                <w:rFonts w:ascii="Times New Roman" w:hAnsi="Times New Roman"/>
              </w:rPr>
              <w:t>os aplinkos sutvarkymo techninį</w:t>
            </w:r>
            <w:r w:rsidR="009A7E30" w:rsidRPr="009A7AA4">
              <w:rPr>
                <w:rFonts w:ascii="Times New Roman" w:hAnsi="Times New Roman"/>
              </w:rPr>
              <w:t xml:space="preserve"> projekt</w:t>
            </w:r>
            <w:r w:rsidRPr="009A7AA4">
              <w:rPr>
                <w:rFonts w:ascii="Times New Roman" w:hAnsi="Times New Roman"/>
              </w:rPr>
              <w:t>ą</w:t>
            </w:r>
            <w:r w:rsidR="009A7E30" w:rsidRPr="009A7AA4">
              <w:rPr>
                <w:rFonts w:ascii="Times New Roman" w:hAnsi="Times New Roman"/>
              </w:rPr>
              <w:t xml:space="preserve"> </w:t>
            </w:r>
            <w:r w:rsidRPr="009A7AA4">
              <w:rPr>
                <w:rFonts w:ascii="Times New Roman" w:hAnsi="Times New Roman"/>
              </w:rPr>
              <w:t xml:space="preserve">įrengta </w:t>
            </w:r>
            <w:r w:rsidRPr="009A7AA4">
              <w:rPr>
                <w:rFonts w:ascii="Times New Roman" w:eastAsia="Times New Roman" w:hAnsi="Times New Roman"/>
                <w:lang w:eastAsia="lt-LT"/>
              </w:rPr>
              <w:t>741 m</w:t>
            </w:r>
            <w:r w:rsidRPr="009A7AA4">
              <w:rPr>
                <w:rFonts w:ascii="Times New Roman" w:eastAsia="Times New Roman" w:hAnsi="Times New Roman"/>
                <w:vertAlign w:val="superscript"/>
                <w:lang w:eastAsia="lt-LT"/>
              </w:rPr>
              <w:t>2</w:t>
            </w:r>
            <w:r w:rsidRPr="009A7AA4">
              <w:rPr>
                <w:rFonts w:ascii="Times New Roman" w:hAnsi="Times New Roman"/>
              </w:rPr>
              <w:t xml:space="preserve"> </w:t>
            </w:r>
            <w:r w:rsidR="00A818AD" w:rsidRPr="009A7AA4">
              <w:rPr>
                <w:rFonts w:ascii="Times New Roman" w:eastAsia="Times New Roman" w:hAnsi="Times New Roman"/>
                <w:lang w:eastAsia="lt-LT"/>
              </w:rPr>
              <w:t>b</w:t>
            </w:r>
            <w:r w:rsidRPr="009A7AA4">
              <w:rPr>
                <w:rFonts w:ascii="Times New Roman" w:eastAsia="Times New Roman" w:hAnsi="Times New Roman"/>
                <w:lang w:eastAsia="lt-LT"/>
              </w:rPr>
              <w:t>etono trinkelių įvažiavim</w:t>
            </w:r>
            <w:r w:rsidR="00270EF6" w:rsidRPr="009A7AA4">
              <w:rPr>
                <w:rFonts w:ascii="Times New Roman" w:eastAsia="Times New Roman" w:hAnsi="Times New Roman"/>
                <w:lang w:eastAsia="lt-LT"/>
              </w:rPr>
              <w:t>ams (gali važiuoti automobiliai)</w:t>
            </w:r>
            <w:r w:rsidR="00A818AD" w:rsidRPr="009A7AA4">
              <w:rPr>
                <w:rFonts w:ascii="Times New Roman" w:eastAsia="Times New Roman" w:hAnsi="Times New Roman"/>
                <w:lang w:eastAsia="lt-LT"/>
              </w:rPr>
              <w:t>,</w:t>
            </w:r>
            <w:r w:rsidR="009A7E30" w:rsidRPr="009A7AA4">
              <w:rPr>
                <w:rFonts w:ascii="Times New Roman" w:hAnsi="Times New Roman"/>
              </w:rPr>
              <w:t xml:space="preserve"> </w:t>
            </w:r>
            <w:r w:rsidRPr="009A7AA4">
              <w:rPr>
                <w:rFonts w:ascii="Times New Roman" w:eastAsia="Times New Roman" w:hAnsi="Times New Roman"/>
                <w:lang w:eastAsia="lt-LT"/>
              </w:rPr>
              <w:t>205,44 m</w:t>
            </w:r>
            <w:r w:rsidRPr="009A7AA4">
              <w:rPr>
                <w:rFonts w:ascii="Times New Roman" w:eastAsia="Times New Roman" w:hAnsi="Times New Roman"/>
                <w:vertAlign w:val="superscript"/>
                <w:lang w:eastAsia="lt-LT"/>
              </w:rPr>
              <w:t xml:space="preserve">2 </w:t>
            </w:r>
            <w:r w:rsidR="00A818AD" w:rsidRPr="009A7AA4">
              <w:rPr>
                <w:rFonts w:ascii="Times New Roman" w:eastAsia="Times New Roman" w:hAnsi="Times New Roman"/>
                <w:lang w:eastAsia="lt-LT"/>
              </w:rPr>
              <w:t>betono trinkelių takų</w:t>
            </w:r>
            <w:r w:rsidR="00270EF6" w:rsidRPr="009A7AA4">
              <w:rPr>
                <w:rFonts w:ascii="Times New Roman" w:eastAsia="Times New Roman" w:hAnsi="Times New Roman"/>
                <w:lang w:eastAsia="lt-LT"/>
              </w:rPr>
              <w:t xml:space="preserve"> pėstiesiems</w:t>
            </w:r>
            <w:r w:rsidR="00A818AD" w:rsidRPr="009A7AA4">
              <w:rPr>
                <w:rFonts w:ascii="Times New Roman" w:eastAsia="Times New Roman" w:hAnsi="Times New Roman"/>
                <w:lang w:eastAsia="lt-LT"/>
              </w:rPr>
              <w:t xml:space="preserve">, </w:t>
            </w:r>
            <w:r w:rsidRPr="009A7AA4">
              <w:rPr>
                <w:rFonts w:ascii="Times New Roman" w:eastAsia="Times New Roman" w:hAnsi="Times New Roman"/>
                <w:lang w:eastAsia="lt-LT"/>
              </w:rPr>
              <w:t>9 m</w:t>
            </w:r>
            <w:r w:rsidRPr="009A7AA4">
              <w:rPr>
                <w:rFonts w:ascii="Times New Roman" w:eastAsia="Times New Roman" w:hAnsi="Times New Roman"/>
                <w:vertAlign w:val="superscript"/>
                <w:lang w:eastAsia="lt-LT"/>
              </w:rPr>
              <w:t xml:space="preserve">3 </w:t>
            </w:r>
            <w:r w:rsidR="00A818AD" w:rsidRPr="009A7AA4">
              <w:rPr>
                <w:rFonts w:ascii="Times New Roman" w:eastAsia="Times New Roman" w:hAnsi="Times New Roman"/>
                <w:lang w:eastAsia="lt-LT"/>
              </w:rPr>
              <w:t>atraminių sienučių</w:t>
            </w:r>
            <w:r w:rsidR="004E2E0D" w:rsidRPr="009A7AA4">
              <w:rPr>
                <w:rFonts w:ascii="Times New Roman" w:hAnsi="Times New Roman"/>
              </w:rPr>
              <w:t xml:space="preserve">, </w:t>
            </w:r>
            <w:r w:rsidRPr="009A7AA4">
              <w:rPr>
                <w:rFonts w:ascii="Times New Roman" w:eastAsia="Times New Roman" w:hAnsi="Times New Roman"/>
                <w:lang w:eastAsia="lt-LT"/>
              </w:rPr>
              <w:t>70 m</w:t>
            </w:r>
            <w:r w:rsidRPr="009A7AA4">
              <w:rPr>
                <w:rFonts w:ascii="Times New Roman" w:eastAsia="Times New Roman" w:hAnsi="Times New Roman"/>
                <w:vertAlign w:val="superscript"/>
                <w:lang w:eastAsia="lt-LT"/>
              </w:rPr>
              <w:t xml:space="preserve">2 </w:t>
            </w:r>
            <w:r w:rsidR="00A818AD" w:rsidRPr="009A7AA4">
              <w:rPr>
                <w:rFonts w:ascii="Times New Roman" w:eastAsia="Times New Roman" w:hAnsi="Times New Roman"/>
                <w:lang w:eastAsia="lt-LT"/>
              </w:rPr>
              <w:t>teras</w:t>
            </w:r>
            <w:r w:rsidR="00DF245B" w:rsidRPr="009A7AA4">
              <w:rPr>
                <w:rFonts w:ascii="Times New Roman" w:eastAsia="Times New Roman" w:hAnsi="Times New Roman"/>
                <w:lang w:eastAsia="lt-LT"/>
              </w:rPr>
              <w:t>a</w:t>
            </w:r>
            <w:r w:rsidR="00A818AD" w:rsidRPr="009A7AA4">
              <w:rPr>
                <w:rFonts w:ascii="Times New Roman" w:eastAsia="Times New Roman" w:hAnsi="Times New Roman"/>
                <w:lang w:eastAsia="lt-LT"/>
              </w:rPr>
              <w:t xml:space="preserve">, </w:t>
            </w:r>
            <w:r w:rsidRPr="009A7AA4">
              <w:rPr>
                <w:rFonts w:ascii="Times New Roman" w:eastAsia="Times New Roman" w:hAnsi="Times New Roman"/>
                <w:lang w:eastAsia="lt-LT"/>
              </w:rPr>
              <w:t>116 m</w:t>
            </w:r>
            <w:r w:rsidRPr="009A7AA4">
              <w:rPr>
                <w:rFonts w:ascii="Times New Roman" w:eastAsia="Times New Roman" w:hAnsi="Times New Roman"/>
                <w:vertAlign w:val="superscript"/>
                <w:lang w:eastAsia="lt-LT"/>
              </w:rPr>
              <w:t xml:space="preserve">2 </w:t>
            </w:r>
            <w:r w:rsidR="00A818AD" w:rsidRPr="009A7AA4">
              <w:rPr>
                <w:rFonts w:ascii="Times New Roman" w:eastAsia="Times New Roman" w:hAnsi="Times New Roman"/>
                <w:lang w:eastAsia="lt-LT"/>
              </w:rPr>
              <w:t xml:space="preserve">atsijų </w:t>
            </w:r>
            <w:r w:rsidRPr="009A7AA4">
              <w:rPr>
                <w:rFonts w:ascii="Times New Roman" w:eastAsia="Times New Roman" w:hAnsi="Times New Roman"/>
                <w:lang w:eastAsia="lt-LT"/>
              </w:rPr>
              <w:t>tak</w:t>
            </w:r>
            <w:r w:rsidR="00DF245B" w:rsidRPr="009A7AA4">
              <w:rPr>
                <w:rFonts w:ascii="Times New Roman" w:eastAsia="Times New Roman" w:hAnsi="Times New Roman"/>
                <w:lang w:eastAsia="lt-LT"/>
              </w:rPr>
              <w:t>as</w:t>
            </w:r>
            <w:r w:rsidRPr="009A7AA4">
              <w:rPr>
                <w:rFonts w:ascii="Times New Roman" w:eastAsia="Times New Roman" w:hAnsi="Times New Roman"/>
                <w:lang w:eastAsia="lt-LT"/>
              </w:rPr>
              <w:t xml:space="preserve">. </w:t>
            </w:r>
            <w:r w:rsidR="00DF245B" w:rsidRPr="009A7AA4">
              <w:rPr>
                <w:rFonts w:ascii="Times New Roman" w:eastAsia="Times New Roman" w:hAnsi="Times New Roman"/>
                <w:lang w:eastAsia="lt-LT"/>
              </w:rPr>
              <w:t>Projekt</w:t>
            </w:r>
            <w:r w:rsidR="00012206" w:rsidRPr="009A7AA4">
              <w:rPr>
                <w:rFonts w:ascii="Times New Roman" w:eastAsia="Times New Roman" w:hAnsi="Times New Roman"/>
                <w:lang w:eastAsia="lt-LT"/>
              </w:rPr>
              <w:t>ui į</w:t>
            </w:r>
            <w:r w:rsidR="002D661A" w:rsidRPr="009A7AA4">
              <w:rPr>
                <w:rFonts w:ascii="Times New Roman" w:eastAsia="Times New Roman" w:hAnsi="Times New Roman"/>
                <w:lang w:eastAsia="lt-LT"/>
              </w:rPr>
              <w:t>gyvendinti</w:t>
            </w:r>
            <w:r w:rsidR="00DF245B" w:rsidRPr="009A7AA4">
              <w:rPr>
                <w:rFonts w:ascii="Times New Roman" w:eastAsia="Times New Roman" w:hAnsi="Times New Roman"/>
                <w:lang w:eastAsia="lt-LT"/>
              </w:rPr>
              <w:t xml:space="preserve"> </w:t>
            </w:r>
            <w:r w:rsidR="002D661A" w:rsidRPr="009A7AA4">
              <w:rPr>
                <w:rFonts w:ascii="Times New Roman" w:eastAsia="Times New Roman" w:hAnsi="Times New Roman"/>
                <w:lang w:eastAsia="lt-LT"/>
              </w:rPr>
              <w:t>gauta 121000,00 Lt</w:t>
            </w:r>
            <w:r w:rsidRPr="009A7AA4">
              <w:rPr>
                <w:rFonts w:ascii="Times New Roman" w:eastAsia="Times New Roman" w:hAnsi="Times New Roman"/>
                <w:lang w:eastAsia="lt-LT"/>
              </w:rPr>
              <w:t xml:space="preserve"> </w:t>
            </w:r>
            <w:r w:rsidR="002D661A" w:rsidRPr="009A7AA4">
              <w:rPr>
                <w:rFonts w:ascii="Times New Roman" w:eastAsia="Times New Roman" w:hAnsi="Times New Roman"/>
                <w:lang w:eastAsia="lt-LT"/>
              </w:rPr>
              <w:t xml:space="preserve">paramos. </w:t>
            </w:r>
            <w:r w:rsidR="00A818AD" w:rsidRPr="009A7AA4">
              <w:rPr>
                <w:rFonts w:ascii="Times New Roman" w:eastAsia="Times New Roman" w:hAnsi="Times New Roman"/>
                <w:lang w:eastAsia="lt-LT"/>
              </w:rPr>
              <w:t>Projektas finansuojamas iš Europos Sąjungos ir Lietuvos Respublikos lėšų.</w:t>
            </w:r>
          </w:p>
          <w:p w:rsidR="003F3F00" w:rsidRPr="009A7AA4" w:rsidRDefault="006358C3" w:rsidP="00193A39">
            <w:pPr>
              <w:spacing w:after="0" w:line="240" w:lineRule="auto"/>
              <w:jc w:val="both"/>
              <w:rPr>
                <w:rFonts w:ascii="Times New Roman" w:eastAsia="Times New Roman" w:hAnsi="Times New Roman"/>
                <w:lang w:eastAsia="lt-LT"/>
              </w:rPr>
            </w:pPr>
            <w:r w:rsidRPr="009A7AA4">
              <w:rPr>
                <w:rFonts w:ascii="Times New Roman" w:eastAsia="Times New Roman" w:hAnsi="Times New Roman"/>
                <w:lang w:eastAsia="lt-LT"/>
              </w:rPr>
              <w:t xml:space="preserve">Iš </w:t>
            </w:r>
            <w:r w:rsidR="00DF245B" w:rsidRPr="009A7AA4">
              <w:rPr>
                <w:rFonts w:ascii="Times New Roman" w:eastAsia="Times New Roman" w:hAnsi="Times New Roman"/>
                <w:lang w:eastAsia="lt-LT"/>
              </w:rPr>
              <w:t xml:space="preserve">gimnazijos </w:t>
            </w:r>
            <w:r w:rsidRPr="009A7AA4">
              <w:rPr>
                <w:rFonts w:ascii="Times New Roman" w:eastAsia="Times New Roman" w:hAnsi="Times New Roman"/>
                <w:lang w:eastAsia="lt-LT"/>
              </w:rPr>
              <w:t xml:space="preserve">nebiudžetinių ir paramos lėšų pasodinta </w:t>
            </w:r>
            <w:r w:rsidR="00DF245B" w:rsidRPr="009A7AA4">
              <w:rPr>
                <w:rFonts w:ascii="Times New Roman" w:eastAsia="Times New Roman" w:hAnsi="Times New Roman"/>
                <w:lang w:eastAsia="lt-LT"/>
              </w:rPr>
              <w:t>1</w:t>
            </w:r>
            <w:r w:rsidR="00881B18" w:rsidRPr="009A7AA4">
              <w:rPr>
                <w:rFonts w:ascii="Times New Roman" w:eastAsia="Times New Roman" w:hAnsi="Times New Roman"/>
                <w:lang w:eastAsia="lt-LT"/>
              </w:rPr>
              <w:t>10 tujų, 9</w:t>
            </w:r>
            <w:r w:rsidR="00DF245B" w:rsidRPr="009A7AA4">
              <w:rPr>
                <w:rFonts w:ascii="Times New Roman" w:eastAsia="Times New Roman" w:hAnsi="Times New Roman"/>
                <w:lang w:eastAsia="lt-LT"/>
              </w:rPr>
              <w:t xml:space="preserve"> kalnin</w:t>
            </w:r>
            <w:r w:rsidR="00881B18" w:rsidRPr="009A7AA4">
              <w:rPr>
                <w:rFonts w:ascii="Times New Roman" w:eastAsia="Times New Roman" w:hAnsi="Times New Roman"/>
                <w:lang w:eastAsia="lt-LT"/>
              </w:rPr>
              <w:t>ės</w:t>
            </w:r>
            <w:r w:rsidR="00DF245B" w:rsidRPr="009A7AA4">
              <w:rPr>
                <w:rFonts w:ascii="Times New Roman" w:eastAsia="Times New Roman" w:hAnsi="Times New Roman"/>
                <w:lang w:eastAsia="lt-LT"/>
              </w:rPr>
              <w:t xml:space="preserve"> puš</w:t>
            </w:r>
            <w:r w:rsidR="00881B18" w:rsidRPr="009A7AA4">
              <w:rPr>
                <w:rFonts w:ascii="Times New Roman" w:eastAsia="Times New Roman" w:hAnsi="Times New Roman"/>
                <w:lang w:eastAsia="lt-LT"/>
              </w:rPr>
              <w:t>ys</w:t>
            </w:r>
            <w:r w:rsidR="00DF245B" w:rsidRPr="009A7AA4">
              <w:rPr>
                <w:rFonts w:ascii="Times New Roman" w:eastAsia="Times New Roman" w:hAnsi="Times New Roman"/>
                <w:lang w:eastAsia="lt-LT"/>
              </w:rPr>
              <w:t xml:space="preserve">, pastatytas meniškas gimnazijos užrašas, atnaujintas </w:t>
            </w:r>
            <w:r w:rsidR="00881B18" w:rsidRPr="009A7AA4">
              <w:rPr>
                <w:rFonts w:ascii="Times New Roman" w:eastAsia="Times New Roman" w:hAnsi="Times New Roman"/>
                <w:lang w:eastAsia="lt-LT"/>
              </w:rPr>
              <w:t>gėlynas ir</w:t>
            </w:r>
            <w:r w:rsidR="00DF245B" w:rsidRPr="009A7AA4">
              <w:rPr>
                <w:rFonts w:ascii="Times New Roman" w:eastAsia="Times New Roman" w:hAnsi="Times New Roman"/>
                <w:lang w:eastAsia="lt-LT"/>
              </w:rPr>
              <w:t xml:space="preserve"> įrengtas alpinar</w:t>
            </w:r>
            <w:r w:rsidR="00193A39" w:rsidRPr="009A7AA4">
              <w:rPr>
                <w:rFonts w:ascii="Times New Roman" w:eastAsia="Times New Roman" w:hAnsi="Times New Roman"/>
                <w:lang w:eastAsia="lt-LT"/>
              </w:rPr>
              <w:t>i</w:t>
            </w:r>
            <w:r w:rsidR="00DF245B" w:rsidRPr="009A7AA4">
              <w:rPr>
                <w:rFonts w:ascii="Times New Roman" w:eastAsia="Times New Roman" w:hAnsi="Times New Roman"/>
                <w:lang w:eastAsia="lt-LT"/>
              </w:rPr>
              <w:t xml:space="preserve">umas. </w:t>
            </w:r>
          </w:p>
        </w:tc>
      </w:tr>
    </w:tbl>
    <w:p w:rsidR="006412B6" w:rsidRPr="009A7AA4" w:rsidRDefault="006412B6" w:rsidP="00155AF8">
      <w:pPr>
        <w:spacing w:before="120" w:after="0"/>
        <w:ind w:firstLine="851"/>
        <w:rPr>
          <w:rFonts w:ascii="Times New Roman" w:eastAsia="Times New Roman" w:hAnsi="Times New Roman"/>
          <w:b/>
          <w:bCs/>
          <w:lang w:eastAsia="lt-LT"/>
        </w:rPr>
      </w:pPr>
      <w:r w:rsidRPr="009A7AA4">
        <w:rPr>
          <w:rFonts w:ascii="Times New Roman" w:eastAsia="Times New Roman" w:hAnsi="Times New Roman"/>
          <w:b/>
          <w:bCs/>
          <w:lang w:eastAsia="lt-LT"/>
        </w:rPr>
        <w:t>3. PATVIRTINTŲ ASIGNAVIMŲ PANAUDOJIMAS</w:t>
      </w:r>
    </w:p>
    <w:p w:rsidR="006412B6" w:rsidRPr="009A7AA4" w:rsidRDefault="00432177" w:rsidP="00155AF8">
      <w:pPr>
        <w:spacing w:after="0"/>
        <w:ind w:firstLine="851"/>
        <w:rPr>
          <w:rFonts w:ascii="Times New Roman" w:eastAsia="Times New Roman" w:hAnsi="Times New Roman"/>
          <w:b/>
          <w:lang w:eastAsia="lt-LT"/>
        </w:rPr>
      </w:pPr>
      <w:r w:rsidRPr="009A7AA4">
        <w:rPr>
          <w:rFonts w:ascii="Times New Roman" w:eastAsia="Times New Roman" w:hAnsi="Times New Roman"/>
          <w:b/>
          <w:lang w:eastAsia="lt-LT"/>
        </w:rPr>
        <w:t xml:space="preserve">3.1. </w:t>
      </w:r>
      <w:r w:rsidR="006412B6" w:rsidRPr="009A7AA4">
        <w:rPr>
          <w:rFonts w:ascii="Times New Roman" w:eastAsia="Times New Roman" w:hAnsi="Times New Roman"/>
          <w:b/>
          <w:lang w:eastAsia="lt-LT"/>
        </w:rPr>
        <w:t>Biudžetas: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0"/>
        <w:gridCol w:w="1322"/>
        <w:gridCol w:w="1559"/>
      </w:tblGrid>
      <w:tr w:rsidR="008C7B30" w:rsidRPr="009A7AA4" w:rsidTr="00C5229D">
        <w:tc>
          <w:tcPr>
            <w:tcW w:w="6900" w:type="dxa"/>
            <w:vMerge w:val="restart"/>
            <w:shd w:val="clear" w:color="auto" w:fill="auto"/>
            <w:vAlign w:val="center"/>
          </w:tcPr>
          <w:p w:rsidR="008C7B30" w:rsidRPr="009A7AA4" w:rsidRDefault="008C7B30" w:rsidP="00C5229D">
            <w:pPr>
              <w:spacing w:after="0" w:line="240" w:lineRule="auto"/>
              <w:jc w:val="center"/>
              <w:rPr>
                <w:rFonts w:ascii="Times New Roman" w:hAnsi="Times New Roman"/>
                <w:b/>
              </w:rPr>
            </w:pPr>
            <w:r w:rsidRPr="009A7AA4">
              <w:rPr>
                <w:rFonts w:ascii="Times New Roman" w:hAnsi="Times New Roman"/>
                <w:b/>
              </w:rPr>
              <w:t>Finansavimo šaltiniai (tūkst. Lt)</w:t>
            </w:r>
          </w:p>
        </w:tc>
        <w:tc>
          <w:tcPr>
            <w:tcW w:w="2881" w:type="dxa"/>
            <w:gridSpan w:val="2"/>
            <w:shd w:val="clear" w:color="auto" w:fill="auto"/>
            <w:vAlign w:val="center"/>
          </w:tcPr>
          <w:p w:rsidR="008C7B30" w:rsidRPr="009A7AA4" w:rsidRDefault="008C7B30" w:rsidP="00C5229D">
            <w:pPr>
              <w:spacing w:after="0" w:line="240" w:lineRule="auto"/>
              <w:jc w:val="center"/>
              <w:rPr>
                <w:rFonts w:ascii="Times New Roman" w:hAnsi="Times New Roman"/>
                <w:b/>
              </w:rPr>
            </w:pPr>
            <w:r w:rsidRPr="009A7AA4">
              <w:rPr>
                <w:rFonts w:ascii="Times New Roman" w:hAnsi="Times New Roman"/>
                <w:b/>
              </w:rPr>
              <w:t>Lėšos (tūkst. Lt)</w:t>
            </w:r>
          </w:p>
        </w:tc>
      </w:tr>
      <w:tr w:rsidR="008C7B30" w:rsidRPr="009A7AA4" w:rsidTr="00C5229D">
        <w:tc>
          <w:tcPr>
            <w:tcW w:w="6900" w:type="dxa"/>
            <w:vMerge/>
            <w:shd w:val="clear" w:color="auto" w:fill="auto"/>
            <w:vAlign w:val="center"/>
          </w:tcPr>
          <w:p w:rsidR="008C7B30" w:rsidRPr="009A7AA4" w:rsidRDefault="008C7B30" w:rsidP="0063308B">
            <w:pPr>
              <w:spacing w:after="0" w:line="240" w:lineRule="auto"/>
              <w:rPr>
                <w:rFonts w:ascii="Times New Roman" w:hAnsi="Times New Roman"/>
              </w:rPr>
            </w:pPr>
          </w:p>
        </w:tc>
        <w:tc>
          <w:tcPr>
            <w:tcW w:w="1322" w:type="dxa"/>
            <w:shd w:val="clear" w:color="auto" w:fill="auto"/>
            <w:vAlign w:val="center"/>
          </w:tcPr>
          <w:p w:rsidR="008C7B30" w:rsidRPr="009A7AA4" w:rsidRDefault="0056790B" w:rsidP="00C5229D">
            <w:pPr>
              <w:spacing w:after="0" w:line="240" w:lineRule="auto"/>
              <w:jc w:val="center"/>
              <w:rPr>
                <w:rFonts w:ascii="Times New Roman" w:hAnsi="Times New Roman"/>
                <w:b/>
              </w:rPr>
            </w:pPr>
            <w:r w:rsidRPr="009A7AA4">
              <w:rPr>
                <w:rFonts w:ascii="Times New Roman" w:hAnsi="Times New Roman"/>
                <w:b/>
              </w:rPr>
              <w:t>2013</w:t>
            </w:r>
            <w:r w:rsidR="008C7B30" w:rsidRPr="009A7AA4">
              <w:rPr>
                <w:rFonts w:ascii="Times New Roman" w:hAnsi="Times New Roman"/>
                <w:b/>
              </w:rPr>
              <w:t xml:space="preserve"> m.</w:t>
            </w:r>
          </w:p>
        </w:tc>
        <w:tc>
          <w:tcPr>
            <w:tcW w:w="1559" w:type="dxa"/>
            <w:shd w:val="clear" w:color="auto" w:fill="auto"/>
            <w:vAlign w:val="center"/>
          </w:tcPr>
          <w:p w:rsidR="008C7B30" w:rsidRPr="009A7AA4" w:rsidRDefault="008C7B30" w:rsidP="00C5229D">
            <w:pPr>
              <w:spacing w:after="0" w:line="240" w:lineRule="auto"/>
              <w:jc w:val="center"/>
              <w:rPr>
                <w:rFonts w:ascii="Times New Roman" w:hAnsi="Times New Roman"/>
                <w:b/>
              </w:rPr>
            </w:pPr>
            <w:r w:rsidRPr="009A7AA4">
              <w:rPr>
                <w:rFonts w:ascii="Times New Roman" w:hAnsi="Times New Roman"/>
                <w:b/>
              </w:rPr>
              <w:t>201</w:t>
            </w:r>
            <w:r w:rsidR="00DA51C1" w:rsidRPr="009A7AA4">
              <w:rPr>
                <w:rFonts w:ascii="Times New Roman" w:hAnsi="Times New Roman"/>
                <w:b/>
              </w:rPr>
              <w:t>4</w:t>
            </w:r>
            <w:r w:rsidRPr="009A7AA4">
              <w:rPr>
                <w:rFonts w:ascii="Times New Roman" w:hAnsi="Times New Roman"/>
                <w:b/>
              </w:rPr>
              <w:t xml:space="preserve"> m.</w:t>
            </w:r>
          </w:p>
        </w:tc>
      </w:tr>
      <w:tr w:rsidR="00B9487E" w:rsidRPr="009A7AA4" w:rsidTr="00C5229D">
        <w:trPr>
          <w:trHeight w:hRule="exact" w:val="284"/>
        </w:trPr>
        <w:tc>
          <w:tcPr>
            <w:tcW w:w="6900" w:type="dxa"/>
            <w:shd w:val="clear" w:color="auto" w:fill="auto"/>
            <w:vAlign w:val="center"/>
          </w:tcPr>
          <w:p w:rsidR="00B9487E" w:rsidRPr="009A7AA4" w:rsidRDefault="00B9487E" w:rsidP="0063308B">
            <w:pPr>
              <w:spacing w:after="0" w:line="240" w:lineRule="auto"/>
              <w:rPr>
                <w:rFonts w:ascii="Times New Roman" w:hAnsi="Times New Roman"/>
              </w:rPr>
            </w:pPr>
            <w:r w:rsidRPr="009A7AA4">
              <w:rPr>
                <w:rFonts w:ascii="Times New Roman" w:hAnsi="Times New Roman"/>
              </w:rPr>
              <w:t>Savivaldybės biudžeto lėšos</w:t>
            </w:r>
          </w:p>
        </w:tc>
        <w:tc>
          <w:tcPr>
            <w:tcW w:w="1322" w:type="dxa"/>
            <w:shd w:val="clear" w:color="auto" w:fill="auto"/>
            <w:vAlign w:val="center"/>
          </w:tcPr>
          <w:p w:rsidR="00B9487E" w:rsidRPr="009A7AA4" w:rsidRDefault="00B9487E" w:rsidP="00A55302">
            <w:pPr>
              <w:spacing w:after="0" w:line="240" w:lineRule="auto"/>
              <w:jc w:val="center"/>
              <w:rPr>
                <w:rFonts w:ascii="Times New Roman" w:hAnsi="Times New Roman"/>
              </w:rPr>
            </w:pPr>
            <w:r w:rsidRPr="009A7AA4">
              <w:rPr>
                <w:rFonts w:ascii="Times New Roman" w:hAnsi="Times New Roman"/>
              </w:rPr>
              <w:t>748,9</w:t>
            </w:r>
          </w:p>
        </w:tc>
        <w:tc>
          <w:tcPr>
            <w:tcW w:w="1559" w:type="dxa"/>
            <w:shd w:val="clear" w:color="auto" w:fill="auto"/>
            <w:vAlign w:val="center"/>
          </w:tcPr>
          <w:p w:rsidR="00B9487E" w:rsidRPr="009A7AA4" w:rsidRDefault="00CA2D2C" w:rsidP="0063308B">
            <w:pPr>
              <w:spacing w:after="0" w:line="240" w:lineRule="auto"/>
              <w:jc w:val="center"/>
              <w:rPr>
                <w:rFonts w:ascii="Times New Roman" w:hAnsi="Times New Roman"/>
              </w:rPr>
            </w:pPr>
            <w:r w:rsidRPr="009A7AA4">
              <w:rPr>
                <w:rFonts w:ascii="Times New Roman" w:hAnsi="Times New Roman"/>
              </w:rPr>
              <w:t>911,00</w:t>
            </w:r>
          </w:p>
        </w:tc>
      </w:tr>
      <w:tr w:rsidR="00B9487E" w:rsidRPr="009A7AA4" w:rsidTr="00C5229D">
        <w:trPr>
          <w:trHeight w:hRule="exact" w:val="284"/>
        </w:trPr>
        <w:tc>
          <w:tcPr>
            <w:tcW w:w="6900" w:type="dxa"/>
            <w:shd w:val="clear" w:color="auto" w:fill="auto"/>
            <w:vAlign w:val="center"/>
          </w:tcPr>
          <w:p w:rsidR="00B9487E" w:rsidRPr="009A7AA4" w:rsidRDefault="00B9487E" w:rsidP="0063308B">
            <w:pPr>
              <w:spacing w:after="0" w:line="240" w:lineRule="auto"/>
              <w:rPr>
                <w:rFonts w:ascii="Times New Roman" w:hAnsi="Times New Roman"/>
              </w:rPr>
            </w:pPr>
            <w:r w:rsidRPr="009A7AA4">
              <w:rPr>
                <w:rFonts w:ascii="Times New Roman" w:hAnsi="Times New Roman"/>
              </w:rPr>
              <w:t>Valstybės biudžeto specialioji tikslinė dotacija (mokinio krepšelio lėšos)</w:t>
            </w:r>
          </w:p>
        </w:tc>
        <w:tc>
          <w:tcPr>
            <w:tcW w:w="1322" w:type="dxa"/>
            <w:shd w:val="clear" w:color="auto" w:fill="auto"/>
            <w:vAlign w:val="center"/>
          </w:tcPr>
          <w:p w:rsidR="00B9487E" w:rsidRPr="009A7AA4" w:rsidRDefault="00B9487E" w:rsidP="00A55302">
            <w:pPr>
              <w:spacing w:after="0" w:line="240" w:lineRule="auto"/>
              <w:jc w:val="center"/>
              <w:rPr>
                <w:rFonts w:ascii="Times New Roman" w:hAnsi="Times New Roman"/>
              </w:rPr>
            </w:pPr>
            <w:r w:rsidRPr="009A7AA4">
              <w:rPr>
                <w:rFonts w:ascii="Times New Roman" w:hAnsi="Times New Roman"/>
              </w:rPr>
              <w:t>2247,2</w:t>
            </w:r>
          </w:p>
        </w:tc>
        <w:tc>
          <w:tcPr>
            <w:tcW w:w="1559" w:type="dxa"/>
            <w:shd w:val="clear" w:color="auto" w:fill="auto"/>
            <w:vAlign w:val="center"/>
          </w:tcPr>
          <w:p w:rsidR="00B9487E" w:rsidRPr="009A7AA4" w:rsidRDefault="00B9487E" w:rsidP="0063308B">
            <w:pPr>
              <w:spacing w:after="0" w:line="240" w:lineRule="auto"/>
              <w:jc w:val="center"/>
              <w:rPr>
                <w:rFonts w:ascii="Times New Roman" w:hAnsi="Times New Roman"/>
              </w:rPr>
            </w:pPr>
            <w:r w:rsidRPr="009A7AA4">
              <w:rPr>
                <w:rFonts w:ascii="Times New Roman" w:hAnsi="Times New Roman"/>
              </w:rPr>
              <w:t>2247,2</w:t>
            </w:r>
          </w:p>
        </w:tc>
      </w:tr>
      <w:tr w:rsidR="00B9487E" w:rsidRPr="009A7AA4" w:rsidTr="00C5229D">
        <w:trPr>
          <w:trHeight w:hRule="exact" w:val="284"/>
        </w:trPr>
        <w:tc>
          <w:tcPr>
            <w:tcW w:w="6900" w:type="dxa"/>
            <w:shd w:val="clear" w:color="auto" w:fill="auto"/>
            <w:vAlign w:val="center"/>
          </w:tcPr>
          <w:p w:rsidR="00B9487E" w:rsidRPr="009A7AA4" w:rsidRDefault="00B9487E" w:rsidP="0063308B">
            <w:pPr>
              <w:spacing w:after="0" w:line="240" w:lineRule="auto"/>
              <w:rPr>
                <w:rFonts w:ascii="Times New Roman" w:hAnsi="Times New Roman"/>
              </w:rPr>
            </w:pPr>
            <w:r w:rsidRPr="009A7AA4">
              <w:rPr>
                <w:rFonts w:ascii="Times New Roman" w:hAnsi="Times New Roman"/>
              </w:rPr>
              <w:t xml:space="preserve">Kitos lėšos (paramos lėšos, 2 proc. GPM) </w:t>
            </w:r>
          </w:p>
        </w:tc>
        <w:tc>
          <w:tcPr>
            <w:tcW w:w="1322" w:type="dxa"/>
            <w:shd w:val="clear" w:color="auto" w:fill="auto"/>
            <w:vAlign w:val="center"/>
          </w:tcPr>
          <w:p w:rsidR="00B9487E" w:rsidRPr="009A7AA4" w:rsidRDefault="00B9487E" w:rsidP="00A55302">
            <w:pPr>
              <w:spacing w:after="0" w:line="240" w:lineRule="auto"/>
              <w:jc w:val="center"/>
              <w:rPr>
                <w:rFonts w:ascii="Times New Roman" w:hAnsi="Times New Roman"/>
              </w:rPr>
            </w:pPr>
            <w:r w:rsidRPr="009A7AA4">
              <w:rPr>
                <w:rFonts w:ascii="Times New Roman" w:hAnsi="Times New Roman"/>
              </w:rPr>
              <w:t>9,6</w:t>
            </w:r>
          </w:p>
        </w:tc>
        <w:tc>
          <w:tcPr>
            <w:tcW w:w="1559" w:type="dxa"/>
            <w:shd w:val="clear" w:color="auto" w:fill="auto"/>
            <w:vAlign w:val="center"/>
          </w:tcPr>
          <w:p w:rsidR="00B9487E" w:rsidRPr="009A7AA4" w:rsidRDefault="00CA2D2C" w:rsidP="0063308B">
            <w:pPr>
              <w:spacing w:after="0" w:line="240" w:lineRule="auto"/>
              <w:jc w:val="center"/>
              <w:rPr>
                <w:rFonts w:ascii="Times New Roman" w:hAnsi="Times New Roman"/>
              </w:rPr>
            </w:pPr>
            <w:r w:rsidRPr="009A7AA4">
              <w:rPr>
                <w:rFonts w:ascii="Times New Roman" w:hAnsi="Times New Roman"/>
              </w:rPr>
              <w:t>5,8</w:t>
            </w:r>
          </w:p>
        </w:tc>
      </w:tr>
      <w:tr w:rsidR="00B9487E" w:rsidRPr="009A7AA4" w:rsidTr="00C5229D">
        <w:trPr>
          <w:trHeight w:hRule="exact" w:val="284"/>
        </w:trPr>
        <w:tc>
          <w:tcPr>
            <w:tcW w:w="6900" w:type="dxa"/>
            <w:shd w:val="clear" w:color="auto" w:fill="auto"/>
            <w:vAlign w:val="center"/>
          </w:tcPr>
          <w:p w:rsidR="00B9487E" w:rsidRPr="009A7AA4" w:rsidRDefault="00B9487E" w:rsidP="0063308B">
            <w:pPr>
              <w:spacing w:after="0" w:line="240" w:lineRule="auto"/>
              <w:rPr>
                <w:rFonts w:ascii="Times New Roman" w:hAnsi="Times New Roman"/>
              </w:rPr>
            </w:pPr>
            <w:r w:rsidRPr="009A7AA4">
              <w:rPr>
                <w:rFonts w:ascii="Times New Roman" w:hAnsi="Times New Roman"/>
              </w:rPr>
              <w:t>Ligonių kasų lėšos</w:t>
            </w:r>
            <w:r w:rsidR="00CA2D2C" w:rsidRPr="009A7AA4">
              <w:rPr>
                <w:rFonts w:ascii="Times New Roman" w:hAnsi="Times New Roman"/>
              </w:rPr>
              <w:t xml:space="preserve"> (deleguotos lėšos)</w:t>
            </w:r>
          </w:p>
        </w:tc>
        <w:tc>
          <w:tcPr>
            <w:tcW w:w="1322" w:type="dxa"/>
            <w:shd w:val="clear" w:color="auto" w:fill="auto"/>
            <w:vAlign w:val="center"/>
          </w:tcPr>
          <w:p w:rsidR="00B9487E" w:rsidRPr="009A7AA4" w:rsidRDefault="00B9487E" w:rsidP="00A55302">
            <w:pPr>
              <w:spacing w:after="0" w:line="240" w:lineRule="auto"/>
              <w:jc w:val="center"/>
              <w:rPr>
                <w:rFonts w:ascii="Times New Roman" w:hAnsi="Times New Roman"/>
              </w:rPr>
            </w:pPr>
            <w:r w:rsidRPr="009A7AA4">
              <w:rPr>
                <w:rFonts w:ascii="Times New Roman" w:hAnsi="Times New Roman"/>
              </w:rPr>
              <w:t>14,5</w:t>
            </w:r>
          </w:p>
        </w:tc>
        <w:tc>
          <w:tcPr>
            <w:tcW w:w="1559" w:type="dxa"/>
            <w:shd w:val="clear" w:color="auto" w:fill="auto"/>
            <w:vAlign w:val="center"/>
          </w:tcPr>
          <w:p w:rsidR="00B9487E" w:rsidRPr="009A7AA4" w:rsidRDefault="00B9487E" w:rsidP="00CA2D2C">
            <w:pPr>
              <w:spacing w:after="0" w:line="240" w:lineRule="auto"/>
              <w:jc w:val="center"/>
              <w:rPr>
                <w:rFonts w:ascii="Times New Roman" w:hAnsi="Times New Roman"/>
              </w:rPr>
            </w:pPr>
            <w:r w:rsidRPr="009A7AA4">
              <w:rPr>
                <w:rFonts w:ascii="Times New Roman" w:hAnsi="Times New Roman"/>
              </w:rPr>
              <w:t>1</w:t>
            </w:r>
            <w:r w:rsidR="00CA2D2C" w:rsidRPr="009A7AA4">
              <w:rPr>
                <w:rFonts w:ascii="Times New Roman" w:hAnsi="Times New Roman"/>
              </w:rPr>
              <w:t>9</w:t>
            </w:r>
            <w:r w:rsidRPr="009A7AA4">
              <w:rPr>
                <w:rFonts w:ascii="Times New Roman" w:hAnsi="Times New Roman"/>
              </w:rPr>
              <w:t>,</w:t>
            </w:r>
            <w:r w:rsidR="00CA2D2C" w:rsidRPr="009A7AA4">
              <w:rPr>
                <w:rFonts w:ascii="Times New Roman" w:hAnsi="Times New Roman"/>
              </w:rPr>
              <w:t>3</w:t>
            </w:r>
          </w:p>
        </w:tc>
      </w:tr>
      <w:tr w:rsidR="00B9487E" w:rsidRPr="009A7AA4" w:rsidTr="00C5229D">
        <w:trPr>
          <w:trHeight w:hRule="exact" w:val="284"/>
        </w:trPr>
        <w:tc>
          <w:tcPr>
            <w:tcW w:w="6900" w:type="dxa"/>
            <w:shd w:val="clear" w:color="auto" w:fill="auto"/>
            <w:vAlign w:val="center"/>
          </w:tcPr>
          <w:p w:rsidR="00B9487E" w:rsidRPr="009A7AA4" w:rsidRDefault="00B9487E" w:rsidP="0063308B">
            <w:pPr>
              <w:spacing w:after="0" w:line="240" w:lineRule="auto"/>
              <w:rPr>
                <w:rFonts w:ascii="Times New Roman" w:hAnsi="Times New Roman"/>
              </w:rPr>
            </w:pPr>
            <w:r w:rsidRPr="009A7AA4">
              <w:rPr>
                <w:rFonts w:ascii="Times New Roman" w:hAnsi="Times New Roman"/>
              </w:rPr>
              <w:t>Nebiudžetinės lėšos</w:t>
            </w:r>
          </w:p>
        </w:tc>
        <w:tc>
          <w:tcPr>
            <w:tcW w:w="1322" w:type="dxa"/>
            <w:shd w:val="clear" w:color="auto" w:fill="auto"/>
            <w:vAlign w:val="center"/>
          </w:tcPr>
          <w:p w:rsidR="00B9487E" w:rsidRPr="009A7AA4" w:rsidRDefault="00B9487E" w:rsidP="00A55302">
            <w:pPr>
              <w:spacing w:after="0" w:line="240" w:lineRule="auto"/>
              <w:jc w:val="center"/>
              <w:rPr>
                <w:rFonts w:ascii="Times New Roman" w:hAnsi="Times New Roman"/>
              </w:rPr>
            </w:pPr>
            <w:r w:rsidRPr="009A7AA4">
              <w:rPr>
                <w:rFonts w:ascii="Times New Roman" w:hAnsi="Times New Roman"/>
              </w:rPr>
              <w:t>12,4</w:t>
            </w:r>
          </w:p>
        </w:tc>
        <w:tc>
          <w:tcPr>
            <w:tcW w:w="1559" w:type="dxa"/>
            <w:shd w:val="clear" w:color="auto" w:fill="auto"/>
            <w:vAlign w:val="center"/>
          </w:tcPr>
          <w:p w:rsidR="00B9487E" w:rsidRPr="009A7AA4" w:rsidRDefault="00CA2D2C" w:rsidP="00CA2D2C">
            <w:pPr>
              <w:spacing w:after="0" w:line="240" w:lineRule="auto"/>
              <w:jc w:val="center"/>
              <w:rPr>
                <w:rFonts w:ascii="Times New Roman" w:hAnsi="Times New Roman"/>
              </w:rPr>
            </w:pPr>
            <w:r w:rsidRPr="009A7AA4">
              <w:rPr>
                <w:rFonts w:ascii="Times New Roman" w:hAnsi="Times New Roman"/>
              </w:rPr>
              <w:t>9,8</w:t>
            </w:r>
          </w:p>
        </w:tc>
      </w:tr>
      <w:tr w:rsidR="00B9487E" w:rsidRPr="009A7AA4" w:rsidTr="00C5229D">
        <w:trPr>
          <w:trHeight w:hRule="exact" w:val="284"/>
        </w:trPr>
        <w:tc>
          <w:tcPr>
            <w:tcW w:w="6900" w:type="dxa"/>
            <w:shd w:val="clear" w:color="auto" w:fill="auto"/>
            <w:vAlign w:val="center"/>
          </w:tcPr>
          <w:p w:rsidR="00B9487E" w:rsidRPr="009A7AA4" w:rsidRDefault="00B9487E" w:rsidP="0063308B">
            <w:pPr>
              <w:spacing w:after="0" w:line="240" w:lineRule="auto"/>
              <w:rPr>
                <w:rFonts w:ascii="Times New Roman" w:hAnsi="Times New Roman"/>
              </w:rPr>
            </w:pPr>
            <w:r w:rsidRPr="009A7AA4">
              <w:rPr>
                <w:rFonts w:ascii="Times New Roman" w:hAnsi="Times New Roman"/>
              </w:rPr>
              <w:t>Klaipėdos teritorinė darbo birža</w:t>
            </w:r>
          </w:p>
        </w:tc>
        <w:tc>
          <w:tcPr>
            <w:tcW w:w="1322" w:type="dxa"/>
            <w:shd w:val="clear" w:color="auto" w:fill="auto"/>
            <w:vAlign w:val="center"/>
          </w:tcPr>
          <w:p w:rsidR="00B9487E" w:rsidRPr="009A7AA4" w:rsidRDefault="00B9487E" w:rsidP="00A55302">
            <w:pPr>
              <w:spacing w:after="0" w:line="240" w:lineRule="auto"/>
              <w:jc w:val="center"/>
              <w:rPr>
                <w:rFonts w:ascii="Times New Roman" w:hAnsi="Times New Roman"/>
              </w:rPr>
            </w:pPr>
            <w:r w:rsidRPr="009A7AA4">
              <w:rPr>
                <w:rFonts w:ascii="Times New Roman" w:hAnsi="Times New Roman"/>
              </w:rPr>
              <w:t>3,8</w:t>
            </w:r>
          </w:p>
        </w:tc>
        <w:tc>
          <w:tcPr>
            <w:tcW w:w="1559" w:type="dxa"/>
            <w:shd w:val="clear" w:color="auto" w:fill="auto"/>
            <w:vAlign w:val="center"/>
          </w:tcPr>
          <w:p w:rsidR="00B9487E" w:rsidRPr="009A7AA4" w:rsidRDefault="00CA2D2C" w:rsidP="00CA2D2C">
            <w:pPr>
              <w:spacing w:after="0" w:line="240" w:lineRule="auto"/>
              <w:jc w:val="center"/>
              <w:rPr>
                <w:rFonts w:ascii="Times New Roman" w:hAnsi="Times New Roman"/>
              </w:rPr>
            </w:pPr>
            <w:r w:rsidRPr="009A7AA4">
              <w:rPr>
                <w:rFonts w:ascii="Times New Roman" w:hAnsi="Times New Roman"/>
              </w:rPr>
              <w:t>6</w:t>
            </w:r>
            <w:r w:rsidR="00B9487E" w:rsidRPr="009A7AA4">
              <w:rPr>
                <w:rFonts w:ascii="Times New Roman" w:hAnsi="Times New Roman"/>
              </w:rPr>
              <w:t>,</w:t>
            </w:r>
            <w:r w:rsidRPr="009A7AA4">
              <w:rPr>
                <w:rFonts w:ascii="Times New Roman" w:hAnsi="Times New Roman"/>
              </w:rPr>
              <w:t>2</w:t>
            </w:r>
          </w:p>
        </w:tc>
      </w:tr>
      <w:tr w:rsidR="00B9487E" w:rsidRPr="009A7AA4" w:rsidTr="00C5229D">
        <w:trPr>
          <w:trHeight w:hRule="exact" w:val="284"/>
        </w:trPr>
        <w:tc>
          <w:tcPr>
            <w:tcW w:w="6900" w:type="dxa"/>
            <w:shd w:val="clear" w:color="auto" w:fill="auto"/>
            <w:vAlign w:val="center"/>
          </w:tcPr>
          <w:p w:rsidR="00B9487E" w:rsidRPr="009A7AA4" w:rsidRDefault="00B9487E" w:rsidP="0063308B">
            <w:pPr>
              <w:spacing w:after="0" w:line="240" w:lineRule="auto"/>
              <w:rPr>
                <w:rFonts w:ascii="Times New Roman" w:hAnsi="Times New Roman"/>
              </w:rPr>
            </w:pPr>
            <w:r w:rsidRPr="009A7AA4">
              <w:rPr>
                <w:rFonts w:ascii="Times New Roman" w:hAnsi="Times New Roman"/>
              </w:rPr>
              <w:t>Kretingos rajono administracija (viešieji darbai, direktoriaus fondas)</w:t>
            </w:r>
          </w:p>
        </w:tc>
        <w:tc>
          <w:tcPr>
            <w:tcW w:w="1322" w:type="dxa"/>
            <w:shd w:val="clear" w:color="auto" w:fill="auto"/>
            <w:vAlign w:val="center"/>
          </w:tcPr>
          <w:p w:rsidR="00B9487E" w:rsidRPr="009A7AA4" w:rsidRDefault="00B9487E" w:rsidP="00A55302">
            <w:pPr>
              <w:spacing w:after="0" w:line="240" w:lineRule="auto"/>
              <w:jc w:val="center"/>
              <w:rPr>
                <w:rFonts w:ascii="Times New Roman" w:hAnsi="Times New Roman"/>
              </w:rPr>
            </w:pPr>
            <w:r w:rsidRPr="009A7AA4">
              <w:rPr>
                <w:rFonts w:ascii="Times New Roman" w:hAnsi="Times New Roman"/>
              </w:rPr>
              <w:t>9,0</w:t>
            </w:r>
          </w:p>
        </w:tc>
        <w:tc>
          <w:tcPr>
            <w:tcW w:w="1559" w:type="dxa"/>
            <w:shd w:val="clear" w:color="auto" w:fill="auto"/>
            <w:vAlign w:val="center"/>
          </w:tcPr>
          <w:p w:rsidR="00B9487E" w:rsidRPr="009A7AA4" w:rsidRDefault="00CA2D2C" w:rsidP="00CA2D2C">
            <w:pPr>
              <w:spacing w:after="0" w:line="240" w:lineRule="auto"/>
              <w:jc w:val="center"/>
              <w:rPr>
                <w:rFonts w:ascii="Times New Roman" w:hAnsi="Times New Roman"/>
              </w:rPr>
            </w:pPr>
            <w:r w:rsidRPr="009A7AA4">
              <w:rPr>
                <w:rFonts w:ascii="Times New Roman" w:hAnsi="Times New Roman"/>
              </w:rPr>
              <w:t>10</w:t>
            </w:r>
            <w:r w:rsidR="00B9487E" w:rsidRPr="009A7AA4">
              <w:rPr>
                <w:rFonts w:ascii="Times New Roman" w:hAnsi="Times New Roman"/>
              </w:rPr>
              <w:t>,</w:t>
            </w:r>
            <w:r w:rsidRPr="009A7AA4">
              <w:rPr>
                <w:rFonts w:ascii="Times New Roman" w:hAnsi="Times New Roman"/>
              </w:rPr>
              <w:t>1</w:t>
            </w:r>
          </w:p>
        </w:tc>
      </w:tr>
      <w:tr w:rsidR="00B9487E" w:rsidRPr="009A7AA4" w:rsidTr="00C5229D">
        <w:trPr>
          <w:trHeight w:hRule="exact" w:val="284"/>
        </w:trPr>
        <w:tc>
          <w:tcPr>
            <w:tcW w:w="6900" w:type="dxa"/>
            <w:shd w:val="clear" w:color="auto" w:fill="auto"/>
            <w:vAlign w:val="center"/>
          </w:tcPr>
          <w:p w:rsidR="00B9487E" w:rsidRPr="009A7AA4" w:rsidRDefault="00B9487E" w:rsidP="0063308B">
            <w:pPr>
              <w:spacing w:after="0" w:line="240" w:lineRule="auto"/>
              <w:rPr>
                <w:rFonts w:ascii="Times New Roman" w:hAnsi="Times New Roman"/>
              </w:rPr>
            </w:pPr>
            <w:r w:rsidRPr="009A7AA4">
              <w:rPr>
                <w:rFonts w:ascii="Times New Roman" w:hAnsi="Times New Roman"/>
              </w:rPr>
              <w:t>ES lėšos</w:t>
            </w:r>
          </w:p>
        </w:tc>
        <w:tc>
          <w:tcPr>
            <w:tcW w:w="1322" w:type="dxa"/>
            <w:shd w:val="clear" w:color="auto" w:fill="auto"/>
            <w:vAlign w:val="center"/>
          </w:tcPr>
          <w:p w:rsidR="00B9487E" w:rsidRPr="009A7AA4" w:rsidRDefault="00B9487E" w:rsidP="00A55302">
            <w:pPr>
              <w:spacing w:after="0" w:line="240" w:lineRule="auto"/>
              <w:jc w:val="center"/>
              <w:rPr>
                <w:rFonts w:ascii="Times New Roman" w:hAnsi="Times New Roman"/>
              </w:rPr>
            </w:pPr>
            <w:r w:rsidRPr="009A7AA4">
              <w:rPr>
                <w:rFonts w:ascii="Times New Roman" w:hAnsi="Times New Roman"/>
              </w:rPr>
              <w:t>43,1</w:t>
            </w:r>
          </w:p>
        </w:tc>
        <w:tc>
          <w:tcPr>
            <w:tcW w:w="1559" w:type="dxa"/>
            <w:shd w:val="clear" w:color="auto" w:fill="auto"/>
            <w:vAlign w:val="center"/>
          </w:tcPr>
          <w:p w:rsidR="00B9487E" w:rsidRPr="009A7AA4" w:rsidRDefault="00B9487E" w:rsidP="00B9487E">
            <w:pPr>
              <w:spacing w:after="0" w:line="240" w:lineRule="auto"/>
              <w:jc w:val="center"/>
              <w:rPr>
                <w:rFonts w:ascii="Times New Roman" w:hAnsi="Times New Roman"/>
              </w:rPr>
            </w:pPr>
            <w:r w:rsidRPr="009A7AA4">
              <w:rPr>
                <w:rFonts w:ascii="Times New Roman" w:hAnsi="Times New Roman"/>
              </w:rPr>
              <w:t>96,8</w:t>
            </w:r>
          </w:p>
        </w:tc>
      </w:tr>
    </w:tbl>
    <w:p w:rsidR="006412B6" w:rsidRPr="009A7AA4" w:rsidRDefault="006412B6" w:rsidP="00C5229D">
      <w:pPr>
        <w:tabs>
          <w:tab w:val="left" w:pos="1276"/>
        </w:tabs>
        <w:spacing w:before="120" w:after="0"/>
        <w:ind w:firstLine="851"/>
        <w:jc w:val="both"/>
        <w:rPr>
          <w:rFonts w:ascii="Times New Roman" w:eastAsia="Times New Roman" w:hAnsi="Times New Roman"/>
          <w:b/>
          <w:lang w:eastAsia="lt-LT"/>
        </w:rPr>
      </w:pPr>
      <w:r w:rsidRPr="009A7AA4">
        <w:rPr>
          <w:rFonts w:ascii="Times New Roman" w:eastAsia="Times New Roman" w:hAnsi="Times New Roman"/>
          <w:b/>
          <w:lang w:eastAsia="lt-LT"/>
        </w:rPr>
        <w:t xml:space="preserve">3.2. </w:t>
      </w:r>
      <w:r w:rsidRPr="009A7AA4">
        <w:rPr>
          <w:rFonts w:ascii="Times New Roman" w:eastAsia="Times New Roman" w:hAnsi="Times New Roman"/>
          <w:b/>
          <w:bCs/>
          <w:lang w:eastAsia="lt-LT"/>
        </w:rPr>
        <w:t>Kita svarbi informacija</w:t>
      </w:r>
    </w:p>
    <w:p w:rsidR="00806504" w:rsidRPr="009A7AA4" w:rsidRDefault="00806504" w:rsidP="00823001">
      <w:pPr>
        <w:spacing w:after="0"/>
        <w:ind w:firstLine="851"/>
        <w:jc w:val="both"/>
        <w:rPr>
          <w:rFonts w:ascii="Times New Roman" w:hAnsi="Times New Roman"/>
        </w:rPr>
      </w:pPr>
      <w:r w:rsidRPr="009A7AA4">
        <w:rPr>
          <w:rFonts w:ascii="Times New Roman" w:hAnsi="Times New Roman"/>
        </w:rPr>
        <w:t>Žurnalas „Reitingai“ paskelbė:</w:t>
      </w:r>
    </w:p>
    <w:p w:rsidR="00806504" w:rsidRPr="009A7AA4" w:rsidRDefault="00806504" w:rsidP="00823001">
      <w:pPr>
        <w:numPr>
          <w:ilvl w:val="0"/>
          <w:numId w:val="5"/>
        </w:numPr>
        <w:tabs>
          <w:tab w:val="left" w:pos="1134"/>
        </w:tabs>
        <w:spacing w:after="0"/>
        <w:ind w:left="0" w:firstLine="851"/>
        <w:jc w:val="both"/>
        <w:rPr>
          <w:rFonts w:ascii="Times New Roman" w:hAnsi="Times New Roman"/>
        </w:rPr>
      </w:pPr>
      <w:r w:rsidRPr="009A7AA4">
        <w:rPr>
          <w:rFonts w:ascii="Times New Roman" w:hAnsi="Times New Roman"/>
        </w:rPr>
        <w:t xml:space="preserve">Lietuvos gimnazijų reitingus 2014 pagal nacionalinių olimpiadų rezultatus. Salantų gimnazija yra 12-oje vietoje: dviejose nacionalinėse olimpiadose Viktorija </w:t>
      </w:r>
      <w:proofErr w:type="spellStart"/>
      <w:r w:rsidRPr="009A7AA4">
        <w:rPr>
          <w:rFonts w:ascii="Times New Roman" w:hAnsi="Times New Roman"/>
        </w:rPr>
        <w:t>Tuzaitė</w:t>
      </w:r>
      <w:proofErr w:type="spellEnd"/>
      <w:r w:rsidRPr="009A7AA4">
        <w:rPr>
          <w:rFonts w:ascii="Times New Roman" w:hAnsi="Times New Roman"/>
        </w:rPr>
        <w:t xml:space="preserve"> užėmė I vietas. (Reitingų lentelėje yra dar viena Kretingos rajono gimnazija).</w:t>
      </w:r>
    </w:p>
    <w:p w:rsidR="00806504" w:rsidRPr="009A7AA4" w:rsidRDefault="00806504" w:rsidP="00823001">
      <w:pPr>
        <w:numPr>
          <w:ilvl w:val="0"/>
          <w:numId w:val="5"/>
        </w:numPr>
        <w:tabs>
          <w:tab w:val="left" w:pos="1134"/>
        </w:tabs>
        <w:spacing w:after="0"/>
        <w:ind w:left="0" w:firstLine="851"/>
        <w:jc w:val="both"/>
        <w:rPr>
          <w:rFonts w:ascii="Times New Roman" w:hAnsi="Times New Roman"/>
        </w:rPr>
      </w:pPr>
      <w:r w:rsidRPr="009A7AA4">
        <w:rPr>
          <w:rFonts w:ascii="Times New Roman" w:hAnsi="Times New Roman"/>
        </w:rPr>
        <w:t>50 Lietuvos gimnazijų, geriausiai išmokančių atskirų dalykų (pagal valstybinių egzaminų rezultatus). Salantų gimnazija pateko į trijų dalykų 50-tukus:</w:t>
      </w:r>
    </w:p>
    <w:p w:rsidR="00806504" w:rsidRPr="009A7AA4" w:rsidRDefault="00806504" w:rsidP="00823001">
      <w:pPr>
        <w:spacing w:after="0"/>
        <w:ind w:firstLine="851"/>
        <w:jc w:val="both"/>
        <w:rPr>
          <w:rFonts w:ascii="Times New Roman" w:hAnsi="Times New Roman"/>
        </w:rPr>
      </w:pPr>
      <w:r w:rsidRPr="009A7AA4">
        <w:rPr>
          <w:rFonts w:ascii="Times New Roman" w:hAnsi="Times New Roman"/>
        </w:rPr>
        <w:t>1. lietuvių kalbos – 38 vieta (vienintelė iš Kretingos rajono gimnazijų);</w:t>
      </w:r>
    </w:p>
    <w:p w:rsidR="00806504" w:rsidRPr="009A7AA4" w:rsidRDefault="00806504" w:rsidP="00823001">
      <w:pPr>
        <w:spacing w:after="0"/>
        <w:ind w:firstLine="851"/>
        <w:jc w:val="both"/>
        <w:rPr>
          <w:rFonts w:ascii="Times New Roman" w:hAnsi="Times New Roman"/>
        </w:rPr>
      </w:pPr>
      <w:r w:rsidRPr="009A7AA4">
        <w:rPr>
          <w:rFonts w:ascii="Times New Roman" w:hAnsi="Times New Roman"/>
        </w:rPr>
        <w:t>2. matematikos – 25 vieta (vienintelė iš Kretingos rajono gimnazijų);</w:t>
      </w:r>
    </w:p>
    <w:p w:rsidR="00806504" w:rsidRPr="009A7AA4" w:rsidRDefault="00806504" w:rsidP="00823001">
      <w:pPr>
        <w:tabs>
          <w:tab w:val="left" w:pos="1560"/>
        </w:tabs>
        <w:spacing w:after="0"/>
        <w:ind w:firstLine="851"/>
        <w:jc w:val="both"/>
        <w:rPr>
          <w:rFonts w:ascii="Times New Roman" w:hAnsi="Times New Roman"/>
        </w:rPr>
      </w:pPr>
      <w:r w:rsidRPr="009A7AA4">
        <w:rPr>
          <w:rFonts w:ascii="Times New Roman" w:hAnsi="Times New Roman"/>
        </w:rPr>
        <w:t>3. chemijos – 42–44 vietos (50-tuke yra dar trys Kretingos rajono gimnazijos).</w:t>
      </w:r>
    </w:p>
    <w:p w:rsidR="005D094F" w:rsidRPr="009A7AA4" w:rsidRDefault="005D094F" w:rsidP="00823001">
      <w:pPr>
        <w:tabs>
          <w:tab w:val="left" w:pos="1560"/>
        </w:tabs>
        <w:spacing w:after="0"/>
        <w:ind w:firstLine="851"/>
        <w:jc w:val="both"/>
        <w:rPr>
          <w:rFonts w:ascii="Times New Roman" w:hAnsi="Times New Roman"/>
        </w:rPr>
      </w:pPr>
      <w:r w:rsidRPr="009A7AA4">
        <w:rPr>
          <w:rFonts w:ascii="Times New Roman" w:hAnsi="Times New Roman"/>
        </w:rPr>
        <w:t xml:space="preserve">Mokinių ir mokytojų delegacija, parengusi turiningą programą, dalyvavo </w:t>
      </w:r>
      <w:r w:rsidR="005200D9" w:rsidRPr="009A7AA4">
        <w:rPr>
          <w:rFonts w:ascii="Times New Roman" w:hAnsi="Times New Roman"/>
        </w:rPr>
        <w:t xml:space="preserve">tradiciniame </w:t>
      </w:r>
      <w:r w:rsidRPr="009A7AA4">
        <w:rPr>
          <w:rFonts w:ascii="Times New Roman" w:hAnsi="Times New Roman"/>
        </w:rPr>
        <w:t xml:space="preserve">tarptautiniame draugystės festivalyje „Jaunystės spalvos“ </w:t>
      </w:r>
      <w:r w:rsidR="0056790B" w:rsidRPr="009A7AA4">
        <w:rPr>
          <w:rFonts w:ascii="Times New Roman" w:hAnsi="Times New Roman"/>
        </w:rPr>
        <w:t>Latvijoje</w:t>
      </w:r>
      <w:r w:rsidRPr="009A7AA4">
        <w:rPr>
          <w:rFonts w:ascii="Times New Roman" w:hAnsi="Times New Roman"/>
        </w:rPr>
        <w:t>.</w:t>
      </w:r>
    </w:p>
    <w:p w:rsidR="00CA36DF" w:rsidRPr="009A7AA4" w:rsidRDefault="00CA36DF" w:rsidP="00823001">
      <w:pPr>
        <w:tabs>
          <w:tab w:val="left" w:pos="1560"/>
        </w:tabs>
        <w:spacing w:after="0"/>
        <w:ind w:firstLine="851"/>
        <w:jc w:val="both"/>
        <w:rPr>
          <w:rFonts w:ascii="Times New Roman" w:hAnsi="Times New Roman"/>
        </w:rPr>
      </w:pPr>
      <w:r w:rsidRPr="009A7AA4">
        <w:rPr>
          <w:rFonts w:ascii="Times New Roman" w:hAnsi="Times New Roman"/>
        </w:rPr>
        <w:t xml:space="preserve">Gimnazija dalyvavo akcijoje „Metų knygos rinkimai 2014“: </w:t>
      </w:r>
      <w:r w:rsidR="003F0555" w:rsidRPr="009A7AA4">
        <w:rPr>
          <w:rFonts w:ascii="Times New Roman" w:hAnsi="Times New Roman"/>
        </w:rPr>
        <w:t>p</w:t>
      </w:r>
      <w:r w:rsidRPr="009A7AA4">
        <w:rPr>
          <w:rFonts w:ascii="Times New Roman" w:hAnsi="Times New Roman"/>
        </w:rPr>
        <w:t xml:space="preserve">irko ekspertų komisijos pasiūlytas knygas, kurios pretendavo </w:t>
      </w:r>
      <w:r w:rsidR="003F0555" w:rsidRPr="009A7AA4">
        <w:rPr>
          <w:rFonts w:ascii="Times New Roman" w:hAnsi="Times New Roman"/>
        </w:rPr>
        <w:t xml:space="preserve">tapti </w:t>
      </w:r>
      <w:r w:rsidRPr="009A7AA4">
        <w:rPr>
          <w:rFonts w:ascii="Times New Roman" w:hAnsi="Times New Roman"/>
        </w:rPr>
        <w:t xml:space="preserve"> metų knyg</w:t>
      </w:r>
      <w:r w:rsidR="003F0555" w:rsidRPr="009A7AA4">
        <w:rPr>
          <w:rFonts w:ascii="Times New Roman" w:hAnsi="Times New Roman"/>
        </w:rPr>
        <w:t>os</w:t>
      </w:r>
      <w:r w:rsidRPr="009A7AA4">
        <w:rPr>
          <w:rFonts w:ascii="Times New Roman" w:hAnsi="Times New Roman"/>
        </w:rPr>
        <w:t>. Knygas skaitė 4</w:t>
      </w:r>
      <w:r w:rsidR="003F0555" w:rsidRPr="009A7AA4">
        <w:rPr>
          <w:rFonts w:ascii="Times New Roman" w:hAnsi="Times New Roman"/>
        </w:rPr>
        <w:t>–</w:t>
      </w:r>
      <w:r w:rsidRPr="009A7AA4">
        <w:rPr>
          <w:rFonts w:ascii="Times New Roman" w:hAnsi="Times New Roman"/>
        </w:rPr>
        <w:t xml:space="preserve">12 (4G) klasių mokiniai. Aktyviausieji 1G –4G klasių skaitytojai važiavo į </w:t>
      </w:r>
      <w:r w:rsidR="003F0555" w:rsidRPr="009A7AA4">
        <w:rPr>
          <w:rFonts w:ascii="Times New Roman" w:hAnsi="Times New Roman"/>
        </w:rPr>
        <w:t>t</w:t>
      </w:r>
      <w:r w:rsidRPr="009A7AA4">
        <w:rPr>
          <w:rFonts w:ascii="Times New Roman" w:hAnsi="Times New Roman"/>
        </w:rPr>
        <w:t>arptautinę Vilniaus knygų mugę.</w:t>
      </w:r>
    </w:p>
    <w:p w:rsidR="00CA36DF" w:rsidRPr="009A7AA4" w:rsidRDefault="00CA36DF" w:rsidP="00823001">
      <w:pPr>
        <w:tabs>
          <w:tab w:val="left" w:pos="1560"/>
        </w:tabs>
        <w:spacing w:after="0"/>
        <w:ind w:firstLine="851"/>
        <w:jc w:val="both"/>
        <w:rPr>
          <w:rFonts w:ascii="Times New Roman" w:hAnsi="Times New Roman"/>
        </w:rPr>
      </w:pPr>
      <w:r w:rsidRPr="009A7AA4">
        <w:rPr>
          <w:rFonts w:ascii="Times New Roman" w:hAnsi="Times New Roman"/>
        </w:rPr>
        <w:t>Gimnazijos biblioteka vykdė skaitymo skatinimo projektą „Su knyga – per išminties marias</w:t>
      </w:r>
      <w:r w:rsidR="00B143DE" w:rsidRPr="009A7AA4">
        <w:rPr>
          <w:rFonts w:ascii="Times New Roman" w:hAnsi="Times New Roman"/>
        </w:rPr>
        <w:t xml:space="preserve"> – 2</w:t>
      </w:r>
      <w:r w:rsidRPr="009A7AA4">
        <w:rPr>
          <w:rFonts w:ascii="Times New Roman" w:hAnsi="Times New Roman"/>
        </w:rPr>
        <w:t xml:space="preserve">“ Buvo nupirktos 53 šiuolaikinės grožinės literatūros knygos 1-4 ir 5-2G klasių mokiniams. </w:t>
      </w:r>
      <w:r w:rsidR="00B143DE" w:rsidRPr="009A7AA4">
        <w:rPr>
          <w:rFonts w:ascii="Times New Roman" w:hAnsi="Times New Roman"/>
        </w:rPr>
        <w:t xml:space="preserve">Knygos bus </w:t>
      </w:r>
      <w:r w:rsidR="00B143DE" w:rsidRPr="009A7AA4">
        <w:rPr>
          <w:rFonts w:ascii="Times New Roman" w:hAnsi="Times New Roman"/>
        </w:rPr>
        <w:lastRenderedPageBreak/>
        <w:t xml:space="preserve">pristatomos per Tarptautinę vaikų knygos dieną (1-4 klasės) ir gegužės mėnesį (5-10 klasės). </w:t>
      </w:r>
      <w:r w:rsidRPr="009A7AA4">
        <w:rPr>
          <w:rFonts w:ascii="Times New Roman" w:hAnsi="Times New Roman"/>
        </w:rPr>
        <w:t>Organizuotas susitikimas su vaikų rašytoju V. </w:t>
      </w:r>
      <w:proofErr w:type="spellStart"/>
      <w:r w:rsidRPr="009A7AA4">
        <w:rPr>
          <w:rFonts w:ascii="Times New Roman" w:hAnsi="Times New Roman"/>
        </w:rPr>
        <w:t>Račicku</w:t>
      </w:r>
      <w:proofErr w:type="spellEnd"/>
      <w:r w:rsidRPr="009A7AA4">
        <w:rPr>
          <w:rFonts w:ascii="Times New Roman" w:hAnsi="Times New Roman"/>
        </w:rPr>
        <w:t>.</w:t>
      </w:r>
    </w:p>
    <w:p w:rsidR="00872D97" w:rsidRPr="009A7AA4" w:rsidRDefault="00872D97" w:rsidP="00823001">
      <w:pPr>
        <w:spacing w:after="0"/>
        <w:ind w:firstLine="851"/>
        <w:jc w:val="both"/>
        <w:rPr>
          <w:rFonts w:ascii="Times New Roman" w:hAnsi="Times New Roman"/>
        </w:rPr>
      </w:pPr>
      <w:r w:rsidRPr="009A7AA4">
        <w:rPr>
          <w:rFonts w:ascii="Times New Roman" w:hAnsi="Times New Roman"/>
        </w:rPr>
        <w:t>Tradiciškai gimnazijoje suorganizuota gamtamokslinių tiriamųjų darbų konferencija, kurioje dalyvavo mokiniai iš Kretingos, Plungės, Skuodo rajono mokyklų, dėstytojai iš Klaipėdos universiteto, Salantų regioninio parko atstovai.</w:t>
      </w:r>
    </w:p>
    <w:p w:rsidR="00872D97" w:rsidRPr="009A7AA4" w:rsidRDefault="00872D97" w:rsidP="00823001">
      <w:pPr>
        <w:tabs>
          <w:tab w:val="left" w:pos="1560"/>
        </w:tabs>
        <w:spacing w:after="0"/>
        <w:ind w:firstLine="851"/>
        <w:jc w:val="both"/>
        <w:rPr>
          <w:rFonts w:ascii="Times New Roman" w:hAnsi="Times New Roman"/>
        </w:rPr>
      </w:pPr>
      <w:r w:rsidRPr="009A7AA4">
        <w:rPr>
          <w:rFonts w:ascii="Times New Roman" w:hAnsi="Times New Roman"/>
        </w:rPr>
        <w:t>Gimnazijos mokiniai rengė projektus ir juos pristatė projektinių darbų konferencijose kitose mokyklose: Kretingos Jurgio Pabrėžos, VĮ Pranciškonų, Skuodo Pr. Žadeikio, Plungės „Saulės“,  Palangos Senojoje, Skuodo rajono Mosėdžio gimnazijose, Kartenos mokykloje-daugiafunkci</w:t>
      </w:r>
      <w:r w:rsidR="00012206" w:rsidRPr="009A7AA4">
        <w:rPr>
          <w:rFonts w:ascii="Times New Roman" w:hAnsi="Times New Roman"/>
        </w:rPr>
        <w:t>ni</w:t>
      </w:r>
      <w:r w:rsidRPr="009A7AA4">
        <w:rPr>
          <w:rFonts w:ascii="Times New Roman" w:hAnsi="Times New Roman"/>
        </w:rPr>
        <w:t>ame centre.</w:t>
      </w:r>
    </w:p>
    <w:p w:rsidR="00344157" w:rsidRPr="009A7AA4" w:rsidRDefault="00344157" w:rsidP="00823001">
      <w:pPr>
        <w:tabs>
          <w:tab w:val="left" w:pos="1560"/>
        </w:tabs>
        <w:spacing w:after="0"/>
        <w:ind w:firstLine="851"/>
        <w:jc w:val="both"/>
        <w:rPr>
          <w:rFonts w:ascii="Times New Roman" w:hAnsi="Times New Roman"/>
        </w:rPr>
      </w:pPr>
      <w:r w:rsidRPr="009A7AA4">
        <w:rPr>
          <w:rFonts w:ascii="Times New Roman" w:hAnsi="Times New Roman"/>
        </w:rPr>
        <w:t xml:space="preserve">Valstybinių egzaminų </w:t>
      </w:r>
      <w:r w:rsidR="00CE7FD6" w:rsidRPr="009A7AA4">
        <w:rPr>
          <w:rFonts w:ascii="Times New Roman" w:hAnsi="Times New Roman"/>
        </w:rPr>
        <w:t xml:space="preserve">mokinių darbų </w:t>
      </w:r>
      <w:r w:rsidR="003F0555" w:rsidRPr="009A7AA4">
        <w:rPr>
          <w:rFonts w:ascii="Times New Roman" w:hAnsi="Times New Roman"/>
        </w:rPr>
        <w:t>vertinimo komisijose</w:t>
      </w:r>
      <w:r w:rsidR="00CE7FD6" w:rsidRPr="009A7AA4">
        <w:rPr>
          <w:rFonts w:ascii="Times New Roman" w:hAnsi="Times New Roman"/>
        </w:rPr>
        <w:t xml:space="preserve"> dalyvavo 4 mokytojai.</w:t>
      </w:r>
    </w:p>
    <w:p w:rsidR="00CE7FD6" w:rsidRPr="009A7AA4" w:rsidRDefault="00CE7FD6" w:rsidP="00823001">
      <w:pPr>
        <w:tabs>
          <w:tab w:val="left" w:pos="1560"/>
        </w:tabs>
        <w:spacing w:after="0"/>
        <w:ind w:firstLine="851"/>
        <w:jc w:val="both"/>
        <w:rPr>
          <w:rFonts w:ascii="Times New Roman" w:hAnsi="Times New Roman"/>
        </w:rPr>
      </w:pPr>
      <w:r w:rsidRPr="009A7AA4">
        <w:rPr>
          <w:rFonts w:ascii="Times New Roman" w:hAnsi="Times New Roman"/>
        </w:rPr>
        <w:t>Respublikinėje dainų šventėje</w:t>
      </w:r>
      <w:r w:rsidR="002A3C06" w:rsidRPr="009A7AA4">
        <w:rPr>
          <w:rFonts w:ascii="Times New Roman" w:hAnsi="Times New Roman"/>
        </w:rPr>
        <w:t xml:space="preserve"> „Čia mano namai“</w:t>
      </w:r>
      <w:r w:rsidRPr="009A7AA4">
        <w:rPr>
          <w:rFonts w:ascii="Times New Roman" w:hAnsi="Times New Roman"/>
        </w:rPr>
        <w:t xml:space="preserve"> dalyvavo du </w:t>
      </w:r>
      <w:r w:rsidR="002A3C06" w:rsidRPr="009A7AA4">
        <w:rPr>
          <w:rFonts w:ascii="Times New Roman" w:hAnsi="Times New Roman"/>
        </w:rPr>
        <w:t xml:space="preserve">jaunuolių tautinių </w:t>
      </w:r>
      <w:r w:rsidRPr="009A7AA4">
        <w:rPr>
          <w:rFonts w:ascii="Times New Roman" w:hAnsi="Times New Roman"/>
        </w:rPr>
        <w:t>šokių kolektyvai ir mišrus choras, iš viso apie 60 mokinių.</w:t>
      </w:r>
    </w:p>
    <w:p w:rsidR="00344157" w:rsidRPr="009A7AA4" w:rsidRDefault="0083095D" w:rsidP="00823001">
      <w:pPr>
        <w:tabs>
          <w:tab w:val="left" w:pos="1560"/>
        </w:tabs>
        <w:spacing w:after="0"/>
        <w:ind w:firstLine="851"/>
        <w:jc w:val="both"/>
        <w:rPr>
          <w:rFonts w:ascii="Times New Roman" w:hAnsi="Times New Roman"/>
        </w:rPr>
      </w:pPr>
      <w:r w:rsidRPr="009A7AA4">
        <w:rPr>
          <w:rFonts w:ascii="Times New Roman" w:hAnsi="Times New Roman"/>
        </w:rPr>
        <w:t>Tikslingai buvo vykdomas p</w:t>
      </w:r>
      <w:r w:rsidR="007C35EF" w:rsidRPr="009A7AA4">
        <w:rPr>
          <w:rFonts w:ascii="Times New Roman" w:hAnsi="Times New Roman"/>
        </w:rPr>
        <w:t>rofesinis konsultavimas</w:t>
      </w:r>
      <w:r w:rsidR="002A3C06" w:rsidRPr="009A7AA4">
        <w:rPr>
          <w:rFonts w:ascii="Times New Roman" w:hAnsi="Times New Roman"/>
        </w:rPr>
        <w:t xml:space="preserve">. 95 gimnazistai gavo bent vieną individualią profesinio orientavimo (karjeros) konsultaciją. 77 gimnazistai vyko į profesinio </w:t>
      </w:r>
      <w:proofErr w:type="spellStart"/>
      <w:r w:rsidR="002A3C06" w:rsidRPr="009A7AA4">
        <w:rPr>
          <w:rFonts w:ascii="Times New Roman" w:hAnsi="Times New Roman"/>
        </w:rPr>
        <w:t>veiklinimo</w:t>
      </w:r>
      <w:proofErr w:type="spellEnd"/>
      <w:r w:rsidR="002A3C06" w:rsidRPr="009A7AA4">
        <w:rPr>
          <w:rFonts w:ascii="Times New Roman" w:hAnsi="Times New Roman"/>
        </w:rPr>
        <w:t xml:space="preserve"> vizitus įvairiose Klaipėdos apskrities įmonėse ir įstaigose. 27 mokiniai parengė karjeros planus. Klasių valandėlių metu vyko 30 užsiėmimų karjeros planavimo klausimais: buvo pristatytos profesinio švietimo internetinės svetainės, atliekami savęs pažinimo testai, vyko pokalbiai apie darbo reikšmę žmogaus gyvenime, pomėgius, profesijas. 2G–4G klasių mokiniams vyko aukštųjų mokyklų, kolegijų, studijų užsienyje pristatymai.</w:t>
      </w:r>
    </w:p>
    <w:p w:rsidR="009F42BC" w:rsidRPr="009A7AA4" w:rsidRDefault="009F42BC" w:rsidP="00823001">
      <w:pPr>
        <w:spacing w:after="0"/>
        <w:ind w:firstLine="851"/>
        <w:jc w:val="both"/>
        <w:rPr>
          <w:rFonts w:ascii="Times New Roman" w:hAnsi="Times New Roman"/>
        </w:rPr>
      </w:pPr>
      <w:r w:rsidRPr="009A7AA4">
        <w:rPr>
          <w:rFonts w:ascii="Times New Roman" w:hAnsi="Times New Roman"/>
        </w:rPr>
        <w:t>Gimnazijoje mokėsi 4</w:t>
      </w:r>
      <w:r w:rsidR="00831EE6" w:rsidRPr="009A7AA4">
        <w:rPr>
          <w:rFonts w:ascii="Times New Roman" w:hAnsi="Times New Roman"/>
        </w:rPr>
        <w:t>6</w:t>
      </w:r>
      <w:r w:rsidRPr="009A7AA4">
        <w:rPr>
          <w:rFonts w:ascii="Times New Roman" w:hAnsi="Times New Roman"/>
        </w:rPr>
        <w:t xml:space="preserve"> specialiųjų poreikių mokiniai, </w:t>
      </w:r>
      <w:r w:rsidR="00831EE6" w:rsidRPr="009A7AA4">
        <w:rPr>
          <w:rFonts w:ascii="Times New Roman" w:hAnsi="Times New Roman"/>
        </w:rPr>
        <w:t>9</w:t>
      </w:r>
      <w:r w:rsidRPr="009A7AA4">
        <w:rPr>
          <w:rFonts w:ascii="Times New Roman" w:hAnsi="Times New Roman"/>
        </w:rPr>
        <w:t xml:space="preserve"> buvo ugdomi pagal individualizuotas programas. Mokiniams kvalifikuotą pagalbą teikė logopedas, </w:t>
      </w:r>
      <w:proofErr w:type="spellStart"/>
      <w:r w:rsidRPr="009A7AA4">
        <w:rPr>
          <w:rFonts w:ascii="Times New Roman" w:hAnsi="Times New Roman"/>
        </w:rPr>
        <w:t>spec</w:t>
      </w:r>
      <w:proofErr w:type="spellEnd"/>
      <w:r w:rsidRPr="009A7AA4">
        <w:rPr>
          <w:rFonts w:ascii="Times New Roman" w:hAnsi="Times New Roman"/>
        </w:rPr>
        <w:t xml:space="preserve">. pedagogai (1,5 etato), psichologas ir 2 mokytojo padėjėjai. Daugumos mokinių pasiekimai buvo įvertinti teigiamai. </w:t>
      </w:r>
    </w:p>
    <w:p w:rsidR="000C3488" w:rsidRPr="009A7AA4" w:rsidRDefault="009F42BC" w:rsidP="00823001">
      <w:pPr>
        <w:spacing w:after="0"/>
        <w:ind w:firstLine="851"/>
        <w:jc w:val="both"/>
        <w:rPr>
          <w:rFonts w:ascii="Times New Roman" w:hAnsi="Times New Roman"/>
        </w:rPr>
      </w:pPr>
      <w:r w:rsidRPr="009A7AA4">
        <w:rPr>
          <w:rFonts w:ascii="Times New Roman" w:hAnsi="Times New Roman"/>
        </w:rPr>
        <w:t>Prevencinę veiklą aktyviai vykdė socialini</w:t>
      </w:r>
      <w:r w:rsidR="00831EE6" w:rsidRPr="009A7AA4">
        <w:rPr>
          <w:rFonts w:ascii="Times New Roman" w:hAnsi="Times New Roman"/>
        </w:rPr>
        <w:t>s pedagogas</w:t>
      </w:r>
      <w:r w:rsidRPr="009A7AA4">
        <w:rPr>
          <w:rFonts w:ascii="Times New Roman" w:hAnsi="Times New Roman"/>
        </w:rPr>
        <w:t>. A</w:t>
      </w:r>
      <w:r w:rsidR="000C3488" w:rsidRPr="009A7AA4">
        <w:rPr>
          <w:rFonts w:ascii="Times New Roman" w:hAnsi="Times New Roman"/>
        </w:rPr>
        <w:t>ktyviai bendradarbiauta su Kretingos PK NRĮ specialist</w:t>
      </w:r>
      <w:r w:rsidR="00762E29" w:rsidRPr="009A7AA4">
        <w:rPr>
          <w:rFonts w:ascii="Times New Roman" w:hAnsi="Times New Roman"/>
        </w:rPr>
        <w:t>ėmis</w:t>
      </w:r>
      <w:r w:rsidR="00CE7FD6" w:rsidRPr="009A7AA4">
        <w:rPr>
          <w:rFonts w:ascii="Times New Roman" w:hAnsi="Times New Roman"/>
        </w:rPr>
        <w:t>.</w:t>
      </w:r>
      <w:r w:rsidR="000C3488" w:rsidRPr="009A7AA4">
        <w:rPr>
          <w:rFonts w:ascii="Times New Roman" w:hAnsi="Times New Roman"/>
        </w:rPr>
        <w:t xml:space="preserve"> </w:t>
      </w:r>
      <w:r w:rsidR="00CE7FD6" w:rsidRPr="009A7AA4">
        <w:rPr>
          <w:rFonts w:ascii="Times New Roman" w:hAnsi="Times New Roman"/>
        </w:rPr>
        <w:t>Gimnazijoje veikia jaunųjų policijos rėmėjų (mokinių) grupė. Metų pradžioje dviem</w:t>
      </w:r>
      <w:r w:rsidR="000C3488" w:rsidRPr="009A7AA4">
        <w:rPr>
          <w:rFonts w:ascii="Times New Roman" w:hAnsi="Times New Roman"/>
        </w:rPr>
        <w:t xml:space="preserve"> gimnazijos mokiniams </w:t>
      </w:r>
      <w:r w:rsidR="00CE7FD6" w:rsidRPr="009A7AA4">
        <w:rPr>
          <w:rFonts w:ascii="Times New Roman" w:hAnsi="Times New Roman"/>
        </w:rPr>
        <w:t>buvo vykdomos</w:t>
      </w:r>
      <w:r w:rsidR="000C3488" w:rsidRPr="009A7AA4">
        <w:rPr>
          <w:rFonts w:ascii="Times New Roman" w:hAnsi="Times New Roman"/>
        </w:rPr>
        <w:t xml:space="preserve"> vaiko </w:t>
      </w:r>
      <w:r w:rsidR="00CE7FD6" w:rsidRPr="009A7AA4">
        <w:rPr>
          <w:rFonts w:ascii="Times New Roman" w:hAnsi="Times New Roman"/>
        </w:rPr>
        <w:t>minimalios priežiūros priemonės.</w:t>
      </w:r>
      <w:r w:rsidR="000C3488" w:rsidRPr="009A7AA4">
        <w:rPr>
          <w:rFonts w:ascii="Times New Roman" w:hAnsi="Times New Roman"/>
        </w:rPr>
        <w:t xml:space="preserve"> </w:t>
      </w:r>
      <w:r w:rsidR="00CE7FD6" w:rsidRPr="009A7AA4">
        <w:rPr>
          <w:rFonts w:ascii="Times New Roman" w:hAnsi="Times New Roman"/>
        </w:rPr>
        <w:t xml:space="preserve">Nuo 2014-09-01 toks mokinys yra vienas, nes vienam minimalios priežiūros priemonės buvo </w:t>
      </w:r>
      <w:r w:rsidR="000C23F5" w:rsidRPr="009A7AA4">
        <w:rPr>
          <w:rFonts w:ascii="Times New Roman" w:hAnsi="Times New Roman"/>
        </w:rPr>
        <w:t>nutrauktos</w:t>
      </w:r>
      <w:r w:rsidR="00CE7FD6" w:rsidRPr="009A7AA4">
        <w:rPr>
          <w:rFonts w:ascii="Times New Roman" w:hAnsi="Times New Roman"/>
        </w:rPr>
        <w:t>.</w:t>
      </w:r>
    </w:p>
    <w:p w:rsidR="006412B6" w:rsidRPr="009A7AA4" w:rsidRDefault="006412B6" w:rsidP="00155AF8">
      <w:pPr>
        <w:spacing w:after="0"/>
        <w:ind w:firstLine="851"/>
        <w:jc w:val="both"/>
        <w:rPr>
          <w:rFonts w:ascii="Times New Roman" w:eastAsia="Times New Roman" w:hAnsi="Times New Roman"/>
          <w:b/>
          <w:bCs/>
          <w:lang w:eastAsia="lt-LT"/>
        </w:rPr>
      </w:pPr>
      <w:r w:rsidRPr="009A7AA4">
        <w:rPr>
          <w:rFonts w:ascii="Times New Roman" w:eastAsia="Times New Roman" w:hAnsi="Times New Roman"/>
          <w:b/>
          <w:bCs/>
          <w:lang w:eastAsia="lt-LT"/>
        </w:rPr>
        <w:t>4. PROBLEMOS, PASTABOS, PASIŪLYMAI</w:t>
      </w:r>
    </w:p>
    <w:p w:rsidR="0002764E" w:rsidRPr="009A7AA4" w:rsidRDefault="0002764E" w:rsidP="00155AF8">
      <w:pPr>
        <w:spacing w:after="0"/>
        <w:ind w:firstLine="851"/>
        <w:jc w:val="both"/>
        <w:rPr>
          <w:rFonts w:ascii="Times New Roman" w:hAnsi="Times New Roman"/>
        </w:rPr>
      </w:pPr>
      <w:r w:rsidRPr="009A7AA4">
        <w:rPr>
          <w:rFonts w:ascii="Times New Roman" w:hAnsi="Times New Roman"/>
        </w:rPr>
        <w:t>2014 metais</w:t>
      </w:r>
      <w:r w:rsidR="000F100D" w:rsidRPr="009A7AA4">
        <w:rPr>
          <w:rFonts w:ascii="Times New Roman" w:hAnsi="Times New Roman"/>
        </w:rPr>
        <w:t xml:space="preserve"> mokytojų </w:t>
      </w:r>
      <w:r w:rsidRPr="009A7AA4">
        <w:rPr>
          <w:rFonts w:ascii="Times New Roman" w:hAnsi="Times New Roman"/>
        </w:rPr>
        <w:t xml:space="preserve">darbo </w:t>
      </w:r>
      <w:r w:rsidR="000F100D" w:rsidRPr="009A7AA4">
        <w:rPr>
          <w:rFonts w:ascii="Times New Roman" w:hAnsi="Times New Roman"/>
        </w:rPr>
        <w:t>ir mokinių</w:t>
      </w:r>
      <w:r w:rsidRPr="009A7AA4">
        <w:rPr>
          <w:rFonts w:ascii="Times New Roman" w:hAnsi="Times New Roman"/>
        </w:rPr>
        <w:t xml:space="preserve"> mokymosi</w:t>
      </w:r>
      <w:r w:rsidR="000F100D" w:rsidRPr="009A7AA4">
        <w:rPr>
          <w:rFonts w:ascii="Times New Roman" w:hAnsi="Times New Roman"/>
        </w:rPr>
        <w:t xml:space="preserve"> sąlygos</w:t>
      </w:r>
      <w:r w:rsidRPr="009A7AA4">
        <w:rPr>
          <w:rFonts w:ascii="Times New Roman" w:hAnsi="Times New Roman"/>
        </w:rPr>
        <w:t xml:space="preserve"> buvo blogos, nes </w:t>
      </w:r>
      <w:r w:rsidR="000C23F5" w:rsidRPr="009A7AA4">
        <w:rPr>
          <w:rFonts w:ascii="Times New Roman" w:hAnsi="Times New Roman"/>
        </w:rPr>
        <w:t>per mokslo metus</w:t>
      </w:r>
      <w:r w:rsidRPr="009A7AA4">
        <w:rPr>
          <w:rFonts w:ascii="Times New Roman" w:hAnsi="Times New Roman"/>
        </w:rPr>
        <w:t xml:space="preserve"> buvo atliekami elektros instaliavimo darbai</w:t>
      </w:r>
      <w:r w:rsidR="000F100D" w:rsidRPr="009A7AA4">
        <w:rPr>
          <w:rFonts w:ascii="Times New Roman" w:hAnsi="Times New Roman"/>
        </w:rPr>
        <w:t xml:space="preserve">. </w:t>
      </w:r>
    </w:p>
    <w:p w:rsidR="000F100D" w:rsidRPr="009A7AA4" w:rsidRDefault="0002764E" w:rsidP="00823001">
      <w:pPr>
        <w:spacing w:before="60" w:after="0"/>
        <w:ind w:firstLine="851"/>
        <w:jc w:val="both"/>
        <w:rPr>
          <w:rFonts w:ascii="Times New Roman" w:hAnsi="Times New Roman"/>
        </w:rPr>
      </w:pPr>
      <w:r w:rsidRPr="009A7AA4">
        <w:rPr>
          <w:rFonts w:ascii="Times New Roman" w:hAnsi="Times New Roman"/>
        </w:rPr>
        <w:t>Darbo ir mokymosi sąlygos gimnazijoje artimiausiu metu bus irgi blogos, nes numatytos 2015 m remonto lėšos to nepakeis</w:t>
      </w:r>
      <w:r w:rsidR="000F100D" w:rsidRPr="009A7AA4">
        <w:rPr>
          <w:rFonts w:ascii="Times New Roman" w:hAnsi="Times New Roman"/>
        </w:rPr>
        <w:t>.</w:t>
      </w:r>
    </w:p>
    <w:p w:rsidR="000F100D" w:rsidRPr="009A7AA4" w:rsidRDefault="000F100D" w:rsidP="00823001">
      <w:pPr>
        <w:spacing w:before="60" w:after="0"/>
        <w:ind w:firstLine="851"/>
        <w:jc w:val="both"/>
        <w:rPr>
          <w:rFonts w:ascii="Times New Roman" w:eastAsia="Times New Roman" w:hAnsi="Times New Roman"/>
          <w:bCs/>
          <w:lang w:eastAsia="lt-LT"/>
        </w:rPr>
      </w:pPr>
      <w:r w:rsidRPr="009A7AA4">
        <w:rPr>
          <w:rFonts w:ascii="Times New Roman" w:hAnsi="Times New Roman"/>
        </w:rPr>
        <w:t xml:space="preserve">Metų pabaigoje iš darbo išėjo mokytojas, dviračių sporto entuziastas. </w:t>
      </w:r>
      <w:r w:rsidR="0015484C" w:rsidRPr="009A7AA4">
        <w:rPr>
          <w:rFonts w:ascii="Times New Roman" w:hAnsi="Times New Roman"/>
        </w:rPr>
        <w:t>Iškilo p</w:t>
      </w:r>
      <w:r w:rsidRPr="009A7AA4">
        <w:rPr>
          <w:rFonts w:ascii="Times New Roman" w:hAnsi="Times New Roman"/>
        </w:rPr>
        <w:t>roblema, kaip efektyviai panaudoti dviračių-riedlenčių rampą.</w:t>
      </w:r>
    </w:p>
    <w:p w:rsidR="006412B6" w:rsidRPr="009A7AA4" w:rsidRDefault="000561F1" w:rsidP="00823001">
      <w:pPr>
        <w:spacing w:before="60" w:after="0"/>
        <w:ind w:firstLine="851"/>
        <w:jc w:val="both"/>
        <w:rPr>
          <w:rFonts w:ascii="Times New Roman" w:eastAsia="Times New Roman" w:hAnsi="Times New Roman"/>
          <w:bCs/>
          <w:lang w:eastAsia="lt-LT"/>
        </w:rPr>
      </w:pPr>
      <w:r w:rsidRPr="009A7AA4">
        <w:rPr>
          <w:rFonts w:ascii="Times New Roman" w:eastAsia="Times New Roman" w:hAnsi="Times New Roman"/>
          <w:bCs/>
          <w:lang w:eastAsia="lt-LT"/>
        </w:rPr>
        <w:t>Gimnazijoje mažėja mokinių skaičius.</w:t>
      </w:r>
    </w:p>
    <w:p w:rsidR="00FB3E21" w:rsidRPr="009A7AA4" w:rsidRDefault="00344157" w:rsidP="00823001">
      <w:pPr>
        <w:spacing w:before="60" w:after="0"/>
        <w:ind w:firstLine="851"/>
        <w:jc w:val="both"/>
        <w:rPr>
          <w:rFonts w:ascii="Times New Roman" w:eastAsia="Times New Roman" w:hAnsi="Times New Roman"/>
          <w:bCs/>
          <w:lang w:eastAsia="lt-LT"/>
        </w:rPr>
      </w:pPr>
      <w:r w:rsidRPr="009A7AA4">
        <w:rPr>
          <w:rFonts w:ascii="Times New Roman" w:eastAsia="Times New Roman" w:hAnsi="Times New Roman"/>
          <w:bCs/>
          <w:lang w:eastAsia="lt-LT"/>
        </w:rPr>
        <w:t>Mažėja mokinių krepšinio komandų meistriškumas, ypač mergaičių</w:t>
      </w:r>
      <w:r w:rsidR="00FB3E21" w:rsidRPr="009A7AA4">
        <w:rPr>
          <w:rFonts w:ascii="Times New Roman" w:eastAsia="Times New Roman" w:hAnsi="Times New Roman"/>
          <w:bCs/>
          <w:lang w:eastAsia="lt-LT"/>
        </w:rPr>
        <w:t>.</w:t>
      </w:r>
    </w:p>
    <w:p w:rsidR="000561F1" w:rsidRPr="009A7AA4" w:rsidRDefault="00155AF8" w:rsidP="00155AF8">
      <w:pPr>
        <w:spacing w:after="0" w:line="240" w:lineRule="auto"/>
        <w:jc w:val="center"/>
        <w:rPr>
          <w:rFonts w:ascii="Times New Roman" w:eastAsia="Times New Roman" w:hAnsi="Times New Roman"/>
          <w:lang w:eastAsia="lt-LT"/>
        </w:rPr>
      </w:pPr>
      <w:r w:rsidRPr="009A7AA4">
        <w:rPr>
          <w:rFonts w:ascii="Times New Roman" w:eastAsia="Times New Roman" w:hAnsi="Times New Roman"/>
          <w:lang w:eastAsia="lt-LT"/>
        </w:rPr>
        <w:t>____________________</w:t>
      </w:r>
    </w:p>
    <w:p w:rsidR="00155AF8" w:rsidRPr="009A7AA4" w:rsidRDefault="00155AF8" w:rsidP="0063308B">
      <w:pPr>
        <w:spacing w:after="0" w:line="240" w:lineRule="auto"/>
        <w:jc w:val="both"/>
        <w:rPr>
          <w:rFonts w:ascii="Times New Roman" w:eastAsia="Times New Roman" w:hAnsi="Times New Roman"/>
          <w:lang w:eastAsia="lt-LT"/>
        </w:rPr>
      </w:pPr>
    </w:p>
    <w:p w:rsidR="000561F1" w:rsidRPr="009A7AA4" w:rsidRDefault="000561F1" w:rsidP="0063308B">
      <w:pPr>
        <w:spacing w:after="0" w:line="240" w:lineRule="auto"/>
        <w:jc w:val="both"/>
        <w:rPr>
          <w:rFonts w:ascii="Times New Roman" w:eastAsia="Times New Roman" w:hAnsi="Times New Roman"/>
          <w:lang w:eastAsia="lt-LT"/>
        </w:rPr>
      </w:pPr>
    </w:p>
    <w:p w:rsidR="00155AF8" w:rsidRPr="009A7AA4" w:rsidRDefault="00155AF8" w:rsidP="0063308B">
      <w:pPr>
        <w:spacing w:after="0" w:line="240" w:lineRule="auto"/>
        <w:jc w:val="both"/>
        <w:rPr>
          <w:rFonts w:ascii="Times New Roman" w:eastAsia="Times New Roman" w:hAnsi="Times New Roman"/>
          <w:lang w:eastAsia="lt-LT"/>
        </w:rPr>
      </w:pPr>
    </w:p>
    <w:p w:rsidR="006412B6" w:rsidRPr="009A7AA4" w:rsidRDefault="000244C6" w:rsidP="0063308B">
      <w:pPr>
        <w:spacing w:after="0" w:line="240" w:lineRule="auto"/>
        <w:jc w:val="both"/>
        <w:rPr>
          <w:rFonts w:ascii="Times New Roman" w:eastAsia="Times New Roman" w:hAnsi="Times New Roman"/>
          <w:lang w:eastAsia="lt-LT"/>
        </w:rPr>
      </w:pPr>
      <w:r w:rsidRPr="009A7AA4">
        <w:rPr>
          <w:rFonts w:ascii="Times New Roman" w:eastAsia="Times New Roman" w:hAnsi="Times New Roman"/>
          <w:lang w:eastAsia="lt-LT"/>
        </w:rPr>
        <w:t>Direktorius</w:t>
      </w:r>
      <w:r w:rsidRPr="009A7AA4">
        <w:rPr>
          <w:rFonts w:ascii="Times New Roman" w:eastAsia="Times New Roman" w:hAnsi="Times New Roman"/>
          <w:lang w:eastAsia="lt-LT"/>
        </w:rPr>
        <w:tab/>
      </w:r>
      <w:r w:rsidRPr="009A7AA4">
        <w:rPr>
          <w:rFonts w:ascii="Times New Roman" w:eastAsia="Times New Roman" w:hAnsi="Times New Roman"/>
          <w:lang w:eastAsia="lt-LT"/>
        </w:rPr>
        <w:tab/>
      </w:r>
      <w:r w:rsidRPr="009A7AA4">
        <w:rPr>
          <w:rFonts w:ascii="Times New Roman" w:eastAsia="Times New Roman" w:hAnsi="Times New Roman"/>
          <w:lang w:eastAsia="lt-LT"/>
        </w:rPr>
        <w:tab/>
      </w:r>
      <w:r w:rsidRPr="009A7AA4">
        <w:rPr>
          <w:rFonts w:ascii="Times New Roman" w:eastAsia="Times New Roman" w:hAnsi="Times New Roman"/>
          <w:lang w:eastAsia="lt-LT"/>
        </w:rPr>
        <w:tab/>
      </w:r>
      <w:r w:rsidRPr="009A7AA4">
        <w:rPr>
          <w:rFonts w:ascii="Times New Roman" w:eastAsia="Times New Roman" w:hAnsi="Times New Roman"/>
          <w:lang w:eastAsia="lt-LT"/>
        </w:rPr>
        <w:tab/>
        <w:t>Vaidutis Butkus</w:t>
      </w:r>
    </w:p>
    <w:p w:rsidR="006412B6" w:rsidRPr="009A7AA4" w:rsidRDefault="006412B6" w:rsidP="0063308B">
      <w:pPr>
        <w:spacing w:after="0" w:line="240" w:lineRule="auto"/>
        <w:jc w:val="both"/>
        <w:rPr>
          <w:rFonts w:ascii="Times New Roman" w:eastAsia="Times New Roman" w:hAnsi="Times New Roman"/>
          <w:lang w:eastAsia="lt-LT"/>
        </w:rPr>
      </w:pPr>
    </w:p>
    <w:p w:rsidR="000569C1" w:rsidRPr="009A7AA4" w:rsidRDefault="000569C1" w:rsidP="0063308B">
      <w:pPr>
        <w:spacing w:after="0" w:line="240" w:lineRule="auto"/>
        <w:jc w:val="both"/>
        <w:rPr>
          <w:rFonts w:ascii="Times New Roman" w:eastAsia="Times New Roman" w:hAnsi="Times New Roman"/>
          <w:lang w:eastAsia="lt-LT"/>
        </w:rPr>
      </w:pPr>
    </w:p>
    <w:p w:rsidR="006412B6" w:rsidRPr="009A7AA4" w:rsidRDefault="006412B6" w:rsidP="003B5E3E">
      <w:pPr>
        <w:spacing w:after="0" w:line="240" w:lineRule="auto"/>
        <w:jc w:val="both"/>
        <w:rPr>
          <w:rFonts w:ascii="Times New Roman" w:eastAsia="Times New Roman" w:hAnsi="Times New Roman"/>
          <w:lang w:eastAsia="lt-LT"/>
        </w:rPr>
      </w:pPr>
    </w:p>
    <w:p w:rsidR="00155AF8" w:rsidRPr="009A7AA4" w:rsidRDefault="00155AF8" w:rsidP="003B5E3E">
      <w:pPr>
        <w:spacing w:after="0" w:line="240" w:lineRule="auto"/>
        <w:jc w:val="both"/>
        <w:rPr>
          <w:rFonts w:ascii="Times New Roman" w:eastAsia="Times New Roman" w:hAnsi="Times New Roman"/>
          <w:lang w:eastAsia="lt-LT"/>
        </w:rPr>
      </w:pPr>
    </w:p>
    <w:p w:rsidR="00155AF8" w:rsidRPr="009A7AA4" w:rsidRDefault="00155AF8" w:rsidP="003B5E3E">
      <w:pPr>
        <w:spacing w:after="0" w:line="240" w:lineRule="auto"/>
        <w:jc w:val="both"/>
        <w:rPr>
          <w:rFonts w:ascii="Times New Roman" w:eastAsia="Times New Roman" w:hAnsi="Times New Roman"/>
          <w:lang w:eastAsia="lt-LT"/>
        </w:rPr>
      </w:pPr>
    </w:p>
    <w:p w:rsidR="00155AF8" w:rsidRPr="009A7AA4" w:rsidRDefault="00155AF8" w:rsidP="003B5E3E">
      <w:pPr>
        <w:spacing w:after="0" w:line="240" w:lineRule="auto"/>
        <w:jc w:val="both"/>
        <w:rPr>
          <w:rFonts w:ascii="Times New Roman" w:eastAsia="Times New Roman" w:hAnsi="Times New Roman"/>
          <w:lang w:eastAsia="lt-LT"/>
        </w:rPr>
      </w:pPr>
    </w:p>
    <w:p w:rsidR="0063308B" w:rsidRPr="009A7AA4" w:rsidRDefault="0063308B" w:rsidP="0063308B">
      <w:pPr>
        <w:spacing w:after="0" w:line="240" w:lineRule="auto"/>
        <w:jc w:val="both"/>
        <w:rPr>
          <w:rFonts w:ascii="Times New Roman" w:eastAsia="Times New Roman" w:hAnsi="Times New Roman"/>
          <w:sz w:val="24"/>
          <w:szCs w:val="24"/>
          <w:lang w:eastAsia="lt-LT"/>
        </w:rPr>
      </w:pPr>
      <w:r w:rsidRPr="009A7AA4">
        <w:rPr>
          <w:rFonts w:ascii="Times New Roman" w:eastAsia="Times New Roman" w:hAnsi="Times New Roman"/>
          <w:sz w:val="24"/>
          <w:szCs w:val="24"/>
          <w:lang w:eastAsia="lt-LT"/>
        </w:rPr>
        <w:t>PRITARTA</w:t>
      </w:r>
    </w:p>
    <w:p w:rsidR="003B5E3E" w:rsidRPr="009A7AA4" w:rsidRDefault="0063308B" w:rsidP="0063308B">
      <w:pPr>
        <w:spacing w:after="0" w:line="240" w:lineRule="auto"/>
        <w:rPr>
          <w:rFonts w:ascii="Times New Roman" w:eastAsia="Times New Roman" w:hAnsi="Times New Roman"/>
          <w:sz w:val="24"/>
          <w:szCs w:val="24"/>
          <w:lang w:eastAsia="lt-LT"/>
        </w:rPr>
      </w:pPr>
      <w:r w:rsidRPr="009A7AA4">
        <w:rPr>
          <w:rFonts w:ascii="Times New Roman" w:eastAsia="Times New Roman" w:hAnsi="Times New Roman"/>
          <w:sz w:val="24"/>
          <w:szCs w:val="24"/>
          <w:lang w:eastAsia="lt-LT"/>
        </w:rPr>
        <w:t>Kretingos rajono Salantų</w:t>
      </w:r>
      <w:r w:rsidR="00AE54F5" w:rsidRPr="009A7AA4">
        <w:rPr>
          <w:rFonts w:ascii="Times New Roman" w:eastAsia="Times New Roman" w:hAnsi="Times New Roman"/>
          <w:sz w:val="24"/>
          <w:szCs w:val="24"/>
          <w:lang w:eastAsia="lt-LT"/>
        </w:rPr>
        <w:t xml:space="preserve"> </w:t>
      </w:r>
      <w:r w:rsidR="00B27D65" w:rsidRPr="009A7AA4">
        <w:rPr>
          <w:rFonts w:ascii="Times New Roman" w:eastAsia="Times New Roman" w:hAnsi="Times New Roman"/>
          <w:sz w:val="24"/>
          <w:szCs w:val="24"/>
          <w:lang w:eastAsia="lt-LT"/>
        </w:rPr>
        <w:t>g</w:t>
      </w:r>
      <w:r w:rsidRPr="009A7AA4">
        <w:rPr>
          <w:rFonts w:ascii="Times New Roman" w:eastAsia="Times New Roman" w:hAnsi="Times New Roman"/>
          <w:sz w:val="24"/>
          <w:szCs w:val="24"/>
          <w:lang w:eastAsia="lt-LT"/>
        </w:rPr>
        <w:t xml:space="preserve">imnazijos </w:t>
      </w:r>
    </w:p>
    <w:p w:rsidR="003B5E3E" w:rsidRPr="009A7AA4" w:rsidRDefault="0063308B" w:rsidP="00AE54F5">
      <w:pPr>
        <w:spacing w:after="0" w:line="240" w:lineRule="auto"/>
        <w:rPr>
          <w:rFonts w:ascii="Times New Roman" w:eastAsia="Times New Roman" w:hAnsi="Times New Roman"/>
          <w:sz w:val="24"/>
          <w:szCs w:val="24"/>
          <w:lang w:eastAsia="lt-LT"/>
        </w:rPr>
      </w:pPr>
      <w:r w:rsidRPr="009A7AA4">
        <w:rPr>
          <w:rFonts w:ascii="Times New Roman" w:eastAsia="Times New Roman" w:hAnsi="Times New Roman"/>
          <w:sz w:val="24"/>
          <w:szCs w:val="24"/>
          <w:lang w:eastAsia="lt-LT"/>
        </w:rPr>
        <w:t>tarybos 201</w:t>
      </w:r>
      <w:r w:rsidR="00206421" w:rsidRPr="009A7AA4">
        <w:rPr>
          <w:rFonts w:ascii="Times New Roman" w:eastAsia="Times New Roman" w:hAnsi="Times New Roman"/>
          <w:sz w:val="24"/>
          <w:szCs w:val="24"/>
          <w:lang w:eastAsia="lt-LT"/>
        </w:rPr>
        <w:t xml:space="preserve">5 </w:t>
      </w:r>
      <w:r w:rsidRPr="009A7AA4">
        <w:rPr>
          <w:rFonts w:ascii="Times New Roman" w:eastAsia="Times New Roman" w:hAnsi="Times New Roman"/>
          <w:sz w:val="24"/>
          <w:szCs w:val="24"/>
          <w:lang w:eastAsia="lt-LT"/>
        </w:rPr>
        <w:t xml:space="preserve">m. </w:t>
      </w:r>
      <w:r w:rsidR="00206421" w:rsidRPr="009A7AA4">
        <w:rPr>
          <w:rFonts w:ascii="Times New Roman" w:eastAsia="Times New Roman" w:hAnsi="Times New Roman"/>
          <w:sz w:val="24"/>
          <w:szCs w:val="24"/>
          <w:lang w:eastAsia="lt-LT"/>
        </w:rPr>
        <w:t>vasario</w:t>
      </w:r>
      <w:r w:rsidRPr="009A7AA4">
        <w:rPr>
          <w:rFonts w:ascii="Times New Roman" w:eastAsia="Times New Roman" w:hAnsi="Times New Roman"/>
          <w:sz w:val="24"/>
          <w:szCs w:val="24"/>
          <w:lang w:eastAsia="lt-LT"/>
        </w:rPr>
        <w:t xml:space="preserve"> </w:t>
      </w:r>
      <w:r w:rsidR="00206421" w:rsidRPr="009A7AA4">
        <w:rPr>
          <w:rFonts w:ascii="Times New Roman" w:eastAsia="Times New Roman" w:hAnsi="Times New Roman"/>
          <w:sz w:val="24"/>
          <w:szCs w:val="24"/>
          <w:lang w:eastAsia="lt-LT"/>
        </w:rPr>
        <w:t>11</w:t>
      </w:r>
      <w:r w:rsidRPr="009A7AA4">
        <w:rPr>
          <w:rFonts w:ascii="Times New Roman" w:eastAsia="Times New Roman" w:hAnsi="Times New Roman"/>
          <w:sz w:val="24"/>
          <w:szCs w:val="24"/>
          <w:lang w:eastAsia="lt-LT"/>
        </w:rPr>
        <w:t xml:space="preserve"> d.</w:t>
      </w:r>
    </w:p>
    <w:p w:rsidR="0063308B" w:rsidRPr="009A7AA4" w:rsidRDefault="0063308B" w:rsidP="00AE54F5">
      <w:pPr>
        <w:spacing w:after="0" w:line="240" w:lineRule="auto"/>
        <w:rPr>
          <w:rFonts w:ascii="Times New Roman" w:eastAsia="Times New Roman" w:hAnsi="Times New Roman"/>
          <w:sz w:val="24"/>
          <w:szCs w:val="24"/>
          <w:lang w:eastAsia="lt-LT"/>
        </w:rPr>
      </w:pPr>
      <w:r w:rsidRPr="009A7AA4">
        <w:rPr>
          <w:rFonts w:ascii="Times New Roman" w:eastAsia="Times New Roman" w:hAnsi="Times New Roman"/>
          <w:sz w:val="24"/>
          <w:szCs w:val="24"/>
          <w:lang w:eastAsia="lt-LT"/>
        </w:rPr>
        <w:t xml:space="preserve">protokolu Nr. </w:t>
      </w:r>
      <w:r w:rsidR="00B27D65" w:rsidRPr="009A7AA4">
        <w:rPr>
          <w:rFonts w:ascii="Times New Roman" w:hAnsi="Times New Roman"/>
          <w:sz w:val="24"/>
          <w:szCs w:val="24"/>
        </w:rPr>
        <w:t>(1.6.)-V2-3</w:t>
      </w:r>
    </w:p>
    <w:p w:rsidR="000569C1" w:rsidRPr="009A7AA4" w:rsidRDefault="000569C1" w:rsidP="00AE54F5">
      <w:pPr>
        <w:spacing w:after="0" w:line="240" w:lineRule="auto"/>
        <w:rPr>
          <w:rFonts w:ascii="Times New Roman" w:eastAsia="Times New Roman" w:hAnsi="Times New Roman"/>
          <w:sz w:val="24"/>
          <w:szCs w:val="24"/>
          <w:lang w:eastAsia="lt-LT"/>
        </w:rPr>
      </w:pPr>
    </w:p>
    <w:p w:rsidR="000569C1" w:rsidRPr="009A7AA4" w:rsidRDefault="000569C1" w:rsidP="000569C1">
      <w:pPr>
        <w:spacing w:after="0" w:line="240" w:lineRule="auto"/>
        <w:jc w:val="center"/>
        <w:rPr>
          <w:rFonts w:ascii="Times New Roman" w:eastAsia="Times New Roman" w:hAnsi="Times New Roman"/>
          <w:lang w:eastAsia="lt-LT"/>
        </w:rPr>
      </w:pPr>
    </w:p>
    <w:p w:rsidR="00155AF8" w:rsidRPr="009A7AA4" w:rsidRDefault="00155AF8" w:rsidP="000569C1">
      <w:pPr>
        <w:spacing w:after="0" w:line="240" w:lineRule="auto"/>
        <w:jc w:val="center"/>
        <w:rPr>
          <w:rFonts w:ascii="Times New Roman" w:eastAsia="Times New Roman" w:hAnsi="Times New Roman"/>
          <w:lang w:eastAsia="lt-LT"/>
        </w:rPr>
      </w:pPr>
    </w:p>
    <w:sectPr w:rsidR="00155AF8" w:rsidRPr="009A7AA4" w:rsidSect="000569C1">
      <w:headerReference w:type="default" r:id="rId9"/>
      <w:headerReference w:type="first" r:id="rId10"/>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38D" w:rsidRDefault="00F0538D" w:rsidP="00A778E2">
      <w:pPr>
        <w:spacing w:after="0" w:line="240" w:lineRule="auto"/>
      </w:pPr>
      <w:r>
        <w:separator/>
      </w:r>
    </w:p>
  </w:endnote>
  <w:endnote w:type="continuationSeparator" w:id="0">
    <w:p w:rsidR="00F0538D" w:rsidRDefault="00F0538D" w:rsidP="00A77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38D" w:rsidRDefault="00F0538D" w:rsidP="00A778E2">
      <w:pPr>
        <w:spacing w:after="0" w:line="240" w:lineRule="auto"/>
      </w:pPr>
      <w:r>
        <w:separator/>
      </w:r>
    </w:p>
  </w:footnote>
  <w:footnote w:type="continuationSeparator" w:id="0">
    <w:p w:rsidR="00F0538D" w:rsidRDefault="00F0538D" w:rsidP="00A778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94F" w:rsidRPr="005D094F" w:rsidRDefault="005D094F">
    <w:pPr>
      <w:pStyle w:val="Antrats"/>
      <w:jc w:val="center"/>
      <w:rPr>
        <w:rFonts w:ascii="Times New Roman" w:hAnsi="Times New Roman"/>
        <w:sz w:val="20"/>
      </w:rPr>
    </w:pPr>
    <w:r w:rsidRPr="005D094F">
      <w:rPr>
        <w:rFonts w:ascii="Times New Roman" w:hAnsi="Times New Roman"/>
        <w:sz w:val="20"/>
      </w:rPr>
      <w:fldChar w:fldCharType="begin"/>
    </w:r>
    <w:r w:rsidRPr="005D094F">
      <w:rPr>
        <w:rFonts w:ascii="Times New Roman" w:hAnsi="Times New Roman"/>
        <w:sz w:val="20"/>
      </w:rPr>
      <w:instrText xml:space="preserve"> PAGE   \* MERGEFORMAT </w:instrText>
    </w:r>
    <w:r w:rsidRPr="005D094F">
      <w:rPr>
        <w:rFonts w:ascii="Times New Roman" w:hAnsi="Times New Roman"/>
        <w:sz w:val="20"/>
      </w:rPr>
      <w:fldChar w:fldCharType="separate"/>
    </w:r>
    <w:r w:rsidR="003A5A8B">
      <w:rPr>
        <w:rFonts w:ascii="Times New Roman" w:hAnsi="Times New Roman"/>
        <w:noProof/>
        <w:sz w:val="20"/>
      </w:rPr>
      <w:t>7</w:t>
    </w:r>
    <w:r w:rsidRPr="005D094F">
      <w:rPr>
        <w:rFonts w:ascii="Times New Roman" w:hAnsi="Times New Roman"/>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94F" w:rsidRPr="005D094F" w:rsidRDefault="005D094F">
    <w:pPr>
      <w:pStyle w:val="Antrats"/>
      <w:jc w:val="center"/>
      <w:rPr>
        <w:lang w:val="lt-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B1FCE"/>
    <w:multiLevelType w:val="hybridMultilevel"/>
    <w:tmpl w:val="4EF6CA7E"/>
    <w:lvl w:ilvl="0" w:tplc="0427000F">
      <w:start w:val="2"/>
      <w:numFmt w:val="decimal"/>
      <w:lvlText w:val="%1."/>
      <w:lvlJc w:val="left"/>
      <w:pPr>
        <w:ind w:left="2160" w:hanging="360"/>
      </w:pPr>
      <w:rPr>
        <w:rFonts w:hint="default"/>
      </w:rPr>
    </w:lvl>
    <w:lvl w:ilvl="1" w:tplc="04270019">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
    <w:nsid w:val="39786657"/>
    <w:multiLevelType w:val="hybridMultilevel"/>
    <w:tmpl w:val="AC141B18"/>
    <w:lvl w:ilvl="0" w:tplc="656AFA52">
      <w:start w:val="2"/>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5D252668"/>
    <w:multiLevelType w:val="hybridMultilevel"/>
    <w:tmpl w:val="5A7E2750"/>
    <w:lvl w:ilvl="0" w:tplc="A4AE469C">
      <w:start w:val="1"/>
      <w:numFmt w:val="decimal"/>
      <w:lvlText w:val="%1)"/>
      <w:lvlJc w:val="left"/>
      <w:pPr>
        <w:ind w:left="750" w:hanging="360"/>
      </w:pPr>
      <w:rPr>
        <w:rFonts w:ascii="Times New Roman" w:eastAsia="Times New Roman" w:hAnsi="Times New Roman" w:cs="Times New Roman"/>
      </w:rPr>
    </w:lvl>
    <w:lvl w:ilvl="1" w:tplc="04270003" w:tentative="1">
      <w:start w:val="1"/>
      <w:numFmt w:val="bullet"/>
      <w:lvlText w:val="o"/>
      <w:lvlJc w:val="left"/>
      <w:pPr>
        <w:ind w:left="1470" w:hanging="360"/>
      </w:pPr>
      <w:rPr>
        <w:rFonts w:ascii="Courier New" w:hAnsi="Courier New" w:cs="Courier New" w:hint="default"/>
      </w:rPr>
    </w:lvl>
    <w:lvl w:ilvl="2" w:tplc="04270005" w:tentative="1">
      <w:start w:val="1"/>
      <w:numFmt w:val="bullet"/>
      <w:lvlText w:val=""/>
      <w:lvlJc w:val="left"/>
      <w:pPr>
        <w:ind w:left="2190" w:hanging="360"/>
      </w:pPr>
      <w:rPr>
        <w:rFonts w:ascii="Wingdings" w:hAnsi="Wingdings" w:hint="default"/>
      </w:rPr>
    </w:lvl>
    <w:lvl w:ilvl="3" w:tplc="04270001" w:tentative="1">
      <w:start w:val="1"/>
      <w:numFmt w:val="bullet"/>
      <w:lvlText w:val=""/>
      <w:lvlJc w:val="left"/>
      <w:pPr>
        <w:ind w:left="2910" w:hanging="360"/>
      </w:pPr>
      <w:rPr>
        <w:rFonts w:ascii="Symbol" w:hAnsi="Symbol" w:hint="default"/>
      </w:rPr>
    </w:lvl>
    <w:lvl w:ilvl="4" w:tplc="04270003" w:tentative="1">
      <w:start w:val="1"/>
      <w:numFmt w:val="bullet"/>
      <w:lvlText w:val="o"/>
      <w:lvlJc w:val="left"/>
      <w:pPr>
        <w:ind w:left="3630" w:hanging="360"/>
      </w:pPr>
      <w:rPr>
        <w:rFonts w:ascii="Courier New" w:hAnsi="Courier New" w:cs="Courier New" w:hint="default"/>
      </w:rPr>
    </w:lvl>
    <w:lvl w:ilvl="5" w:tplc="04270005" w:tentative="1">
      <w:start w:val="1"/>
      <w:numFmt w:val="bullet"/>
      <w:lvlText w:val=""/>
      <w:lvlJc w:val="left"/>
      <w:pPr>
        <w:ind w:left="4350" w:hanging="360"/>
      </w:pPr>
      <w:rPr>
        <w:rFonts w:ascii="Wingdings" w:hAnsi="Wingdings" w:hint="default"/>
      </w:rPr>
    </w:lvl>
    <w:lvl w:ilvl="6" w:tplc="04270001" w:tentative="1">
      <w:start w:val="1"/>
      <w:numFmt w:val="bullet"/>
      <w:lvlText w:val=""/>
      <w:lvlJc w:val="left"/>
      <w:pPr>
        <w:ind w:left="5070" w:hanging="360"/>
      </w:pPr>
      <w:rPr>
        <w:rFonts w:ascii="Symbol" w:hAnsi="Symbol" w:hint="default"/>
      </w:rPr>
    </w:lvl>
    <w:lvl w:ilvl="7" w:tplc="04270003" w:tentative="1">
      <w:start w:val="1"/>
      <w:numFmt w:val="bullet"/>
      <w:lvlText w:val="o"/>
      <w:lvlJc w:val="left"/>
      <w:pPr>
        <w:ind w:left="5790" w:hanging="360"/>
      </w:pPr>
      <w:rPr>
        <w:rFonts w:ascii="Courier New" w:hAnsi="Courier New" w:cs="Courier New" w:hint="default"/>
      </w:rPr>
    </w:lvl>
    <w:lvl w:ilvl="8" w:tplc="04270005" w:tentative="1">
      <w:start w:val="1"/>
      <w:numFmt w:val="bullet"/>
      <w:lvlText w:val=""/>
      <w:lvlJc w:val="left"/>
      <w:pPr>
        <w:ind w:left="6510" w:hanging="360"/>
      </w:pPr>
      <w:rPr>
        <w:rFonts w:ascii="Wingdings" w:hAnsi="Wingdings" w:hint="default"/>
      </w:rPr>
    </w:lvl>
  </w:abstractNum>
  <w:abstractNum w:abstractNumId="4">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12206"/>
    <w:rsid w:val="00023D4D"/>
    <w:rsid w:val="000244C6"/>
    <w:rsid w:val="000266B1"/>
    <w:rsid w:val="0002764E"/>
    <w:rsid w:val="00030CA2"/>
    <w:rsid w:val="00042BF7"/>
    <w:rsid w:val="00055E47"/>
    <w:rsid w:val="000561F1"/>
    <w:rsid w:val="000569C1"/>
    <w:rsid w:val="00070B5B"/>
    <w:rsid w:val="000B1D3D"/>
    <w:rsid w:val="000C0413"/>
    <w:rsid w:val="000C23F5"/>
    <w:rsid w:val="000C3488"/>
    <w:rsid w:val="000D779D"/>
    <w:rsid w:val="000F100D"/>
    <w:rsid w:val="00100FDE"/>
    <w:rsid w:val="0010334D"/>
    <w:rsid w:val="00104593"/>
    <w:rsid w:val="00114BF6"/>
    <w:rsid w:val="00117894"/>
    <w:rsid w:val="00131199"/>
    <w:rsid w:val="001345DE"/>
    <w:rsid w:val="0015484C"/>
    <w:rsid w:val="00155AF8"/>
    <w:rsid w:val="00167243"/>
    <w:rsid w:val="001719C7"/>
    <w:rsid w:val="00181879"/>
    <w:rsid w:val="00181BF7"/>
    <w:rsid w:val="00193A39"/>
    <w:rsid w:val="001A1A12"/>
    <w:rsid w:val="001D0B48"/>
    <w:rsid w:val="001D2AB2"/>
    <w:rsid w:val="001D6208"/>
    <w:rsid w:val="001F0E69"/>
    <w:rsid w:val="001F23D4"/>
    <w:rsid w:val="00203F5B"/>
    <w:rsid w:val="00206421"/>
    <w:rsid w:val="00215977"/>
    <w:rsid w:val="00232446"/>
    <w:rsid w:val="00233BDE"/>
    <w:rsid w:val="00244658"/>
    <w:rsid w:val="002548FB"/>
    <w:rsid w:val="00255004"/>
    <w:rsid w:val="00255C67"/>
    <w:rsid w:val="00260583"/>
    <w:rsid w:val="0026069B"/>
    <w:rsid w:val="00270EF6"/>
    <w:rsid w:val="00274073"/>
    <w:rsid w:val="00277E6A"/>
    <w:rsid w:val="00286200"/>
    <w:rsid w:val="002920F9"/>
    <w:rsid w:val="002977B9"/>
    <w:rsid w:val="002A1FFA"/>
    <w:rsid w:val="002A35B3"/>
    <w:rsid w:val="002A3C06"/>
    <w:rsid w:val="002A686B"/>
    <w:rsid w:val="002B6F40"/>
    <w:rsid w:val="002B7231"/>
    <w:rsid w:val="002C028D"/>
    <w:rsid w:val="002C2F1D"/>
    <w:rsid w:val="002D661A"/>
    <w:rsid w:val="002F02C4"/>
    <w:rsid w:val="002F74B2"/>
    <w:rsid w:val="00333DE6"/>
    <w:rsid w:val="00342E51"/>
    <w:rsid w:val="00344157"/>
    <w:rsid w:val="00350830"/>
    <w:rsid w:val="003637FB"/>
    <w:rsid w:val="00371004"/>
    <w:rsid w:val="00381F87"/>
    <w:rsid w:val="0038561C"/>
    <w:rsid w:val="0039132F"/>
    <w:rsid w:val="00397CCE"/>
    <w:rsid w:val="003A5A8B"/>
    <w:rsid w:val="003B0E19"/>
    <w:rsid w:val="003B1DA8"/>
    <w:rsid w:val="003B5E3E"/>
    <w:rsid w:val="003B7A9B"/>
    <w:rsid w:val="003D24A5"/>
    <w:rsid w:val="003D7947"/>
    <w:rsid w:val="003E611D"/>
    <w:rsid w:val="003F0555"/>
    <w:rsid w:val="003F3F00"/>
    <w:rsid w:val="003F7CAD"/>
    <w:rsid w:val="00401D6D"/>
    <w:rsid w:val="00432177"/>
    <w:rsid w:val="00437009"/>
    <w:rsid w:val="004435BD"/>
    <w:rsid w:val="00444EDB"/>
    <w:rsid w:val="00463383"/>
    <w:rsid w:val="00463C53"/>
    <w:rsid w:val="00466CF0"/>
    <w:rsid w:val="004705C4"/>
    <w:rsid w:val="004801BA"/>
    <w:rsid w:val="00482BCF"/>
    <w:rsid w:val="004A1066"/>
    <w:rsid w:val="004A500D"/>
    <w:rsid w:val="004B6C67"/>
    <w:rsid w:val="004C2C32"/>
    <w:rsid w:val="004D55D3"/>
    <w:rsid w:val="004D66CC"/>
    <w:rsid w:val="004D67F3"/>
    <w:rsid w:val="004D75E2"/>
    <w:rsid w:val="004E2E0D"/>
    <w:rsid w:val="004F19BD"/>
    <w:rsid w:val="004F3570"/>
    <w:rsid w:val="00500DB4"/>
    <w:rsid w:val="005123F4"/>
    <w:rsid w:val="005200D9"/>
    <w:rsid w:val="0053190F"/>
    <w:rsid w:val="00536243"/>
    <w:rsid w:val="005552D4"/>
    <w:rsid w:val="00561E28"/>
    <w:rsid w:val="00565BE7"/>
    <w:rsid w:val="0056790B"/>
    <w:rsid w:val="00572B02"/>
    <w:rsid w:val="00580807"/>
    <w:rsid w:val="005869F7"/>
    <w:rsid w:val="00586B19"/>
    <w:rsid w:val="00591D30"/>
    <w:rsid w:val="005D094F"/>
    <w:rsid w:val="005E3AB3"/>
    <w:rsid w:val="005E579B"/>
    <w:rsid w:val="00600251"/>
    <w:rsid w:val="006002EF"/>
    <w:rsid w:val="00604D95"/>
    <w:rsid w:val="00606A8C"/>
    <w:rsid w:val="00615A92"/>
    <w:rsid w:val="0063308B"/>
    <w:rsid w:val="0063320F"/>
    <w:rsid w:val="006358C3"/>
    <w:rsid w:val="00640D73"/>
    <w:rsid w:val="006412B6"/>
    <w:rsid w:val="00650715"/>
    <w:rsid w:val="00661807"/>
    <w:rsid w:val="00672B5B"/>
    <w:rsid w:val="006733C8"/>
    <w:rsid w:val="006757C6"/>
    <w:rsid w:val="006B3A02"/>
    <w:rsid w:val="006B5B97"/>
    <w:rsid w:val="006C55D5"/>
    <w:rsid w:val="006C57B9"/>
    <w:rsid w:val="006D0CF2"/>
    <w:rsid w:val="006D2B17"/>
    <w:rsid w:val="006F0776"/>
    <w:rsid w:val="006F190E"/>
    <w:rsid w:val="006F19F4"/>
    <w:rsid w:val="00706E8D"/>
    <w:rsid w:val="00707165"/>
    <w:rsid w:val="00717AA1"/>
    <w:rsid w:val="0073769E"/>
    <w:rsid w:val="0075467A"/>
    <w:rsid w:val="007551CF"/>
    <w:rsid w:val="00756815"/>
    <w:rsid w:val="00762E29"/>
    <w:rsid w:val="007845AB"/>
    <w:rsid w:val="0078741C"/>
    <w:rsid w:val="00792666"/>
    <w:rsid w:val="007950FF"/>
    <w:rsid w:val="007A3FB4"/>
    <w:rsid w:val="007A6BBD"/>
    <w:rsid w:val="007B1969"/>
    <w:rsid w:val="007B6F9E"/>
    <w:rsid w:val="007C1189"/>
    <w:rsid w:val="007C35EF"/>
    <w:rsid w:val="007C4E17"/>
    <w:rsid w:val="007D2397"/>
    <w:rsid w:val="00806504"/>
    <w:rsid w:val="008074A9"/>
    <w:rsid w:val="008141A7"/>
    <w:rsid w:val="00823001"/>
    <w:rsid w:val="00826660"/>
    <w:rsid w:val="0083095D"/>
    <w:rsid w:val="00831C61"/>
    <w:rsid w:val="00831EE6"/>
    <w:rsid w:val="00832870"/>
    <w:rsid w:val="008361E9"/>
    <w:rsid w:val="00836E64"/>
    <w:rsid w:val="00845466"/>
    <w:rsid w:val="00846AAD"/>
    <w:rsid w:val="0085238A"/>
    <w:rsid w:val="0085762F"/>
    <w:rsid w:val="00862EA3"/>
    <w:rsid w:val="00870CE0"/>
    <w:rsid w:val="00872D97"/>
    <w:rsid w:val="00874F69"/>
    <w:rsid w:val="00881B18"/>
    <w:rsid w:val="00884FB1"/>
    <w:rsid w:val="00894CAB"/>
    <w:rsid w:val="008964CF"/>
    <w:rsid w:val="00896D3B"/>
    <w:rsid w:val="008A494B"/>
    <w:rsid w:val="008B25E8"/>
    <w:rsid w:val="008B3DEA"/>
    <w:rsid w:val="008C470C"/>
    <w:rsid w:val="008C7B30"/>
    <w:rsid w:val="008D1C87"/>
    <w:rsid w:val="008D4122"/>
    <w:rsid w:val="008E1ED8"/>
    <w:rsid w:val="008E7E8F"/>
    <w:rsid w:val="008F31CD"/>
    <w:rsid w:val="00904A26"/>
    <w:rsid w:val="00906EA0"/>
    <w:rsid w:val="009278B0"/>
    <w:rsid w:val="0093505C"/>
    <w:rsid w:val="00943204"/>
    <w:rsid w:val="00943CFC"/>
    <w:rsid w:val="00956FDF"/>
    <w:rsid w:val="00964127"/>
    <w:rsid w:val="00980FBF"/>
    <w:rsid w:val="009A1F44"/>
    <w:rsid w:val="009A7AA4"/>
    <w:rsid w:val="009A7E30"/>
    <w:rsid w:val="009C691E"/>
    <w:rsid w:val="009C6C28"/>
    <w:rsid w:val="009C7F67"/>
    <w:rsid w:val="009F3B77"/>
    <w:rsid w:val="009F42BC"/>
    <w:rsid w:val="009F53D7"/>
    <w:rsid w:val="009F6DD1"/>
    <w:rsid w:val="00A0154B"/>
    <w:rsid w:val="00A146EF"/>
    <w:rsid w:val="00A148B5"/>
    <w:rsid w:val="00A26E54"/>
    <w:rsid w:val="00A327DE"/>
    <w:rsid w:val="00A344EA"/>
    <w:rsid w:val="00A441C8"/>
    <w:rsid w:val="00A470DA"/>
    <w:rsid w:val="00A55302"/>
    <w:rsid w:val="00A5796A"/>
    <w:rsid w:val="00A658E5"/>
    <w:rsid w:val="00A778E2"/>
    <w:rsid w:val="00A818AD"/>
    <w:rsid w:val="00A86771"/>
    <w:rsid w:val="00A90D33"/>
    <w:rsid w:val="00A9533B"/>
    <w:rsid w:val="00AA3FEC"/>
    <w:rsid w:val="00AA6C78"/>
    <w:rsid w:val="00AA6F6E"/>
    <w:rsid w:val="00AB79AD"/>
    <w:rsid w:val="00AE1C64"/>
    <w:rsid w:val="00AE54F5"/>
    <w:rsid w:val="00B048EA"/>
    <w:rsid w:val="00B143DE"/>
    <w:rsid w:val="00B1682E"/>
    <w:rsid w:val="00B23659"/>
    <w:rsid w:val="00B27D65"/>
    <w:rsid w:val="00B35F9A"/>
    <w:rsid w:val="00B5010F"/>
    <w:rsid w:val="00B53D3A"/>
    <w:rsid w:val="00B54D97"/>
    <w:rsid w:val="00B75693"/>
    <w:rsid w:val="00B84A9B"/>
    <w:rsid w:val="00B8612C"/>
    <w:rsid w:val="00B9487E"/>
    <w:rsid w:val="00BB633F"/>
    <w:rsid w:val="00BC032A"/>
    <w:rsid w:val="00BD3603"/>
    <w:rsid w:val="00BF1162"/>
    <w:rsid w:val="00BF555C"/>
    <w:rsid w:val="00BF7CE9"/>
    <w:rsid w:val="00C07436"/>
    <w:rsid w:val="00C32517"/>
    <w:rsid w:val="00C3786B"/>
    <w:rsid w:val="00C41EEA"/>
    <w:rsid w:val="00C43C97"/>
    <w:rsid w:val="00C5229D"/>
    <w:rsid w:val="00C54DE7"/>
    <w:rsid w:val="00C82B80"/>
    <w:rsid w:val="00C84DBF"/>
    <w:rsid w:val="00C935B6"/>
    <w:rsid w:val="00CA0483"/>
    <w:rsid w:val="00CA2211"/>
    <w:rsid w:val="00CA2D2C"/>
    <w:rsid w:val="00CA36DF"/>
    <w:rsid w:val="00CB52B3"/>
    <w:rsid w:val="00CB7AF0"/>
    <w:rsid w:val="00CC0F7E"/>
    <w:rsid w:val="00CC732E"/>
    <w:rsid w:val="00CD592D"/>
    <w:rsid w:val="00CE7FD6"/>
    <w:rsid w:val="00D32137"/>
    <w:rsid w:val="00D3526E"/>
    <w:rsid w:val="00D40E3C"/>
    <w:rsid w:val="00D51197"/>
    <w:rsid w:val="00D560B6"/>
    <w:rsid w:val="00D6456C"/>
    <w:rsid w:val="00D70D99"/>
    <w:rsid w:val="00D70F40"/>
    <w:rsid w:val="00D8385F"/>
    <w:rsid w:val="00D870FB"/>
    <w:rsid w:val="00DA51C1"/>
    <w:rsid w:val="00DC073C"/>
    <w:rsid w:val="00DD5496"/>
    <w:rsid w:val="00DF245B"/>
    <w:rsid w:val="00E06BCB"/>
    <w:rsid w:val="00E15589"/>
    <w:rsid w:val="00E15D23"/>
    <w:rsid w:val="00E17C46"/>
    <w:rsid w:val="00E562FB"/>
    <w:rsid w:val="00E575C8"/>
    <w:rsid w:val="00E603F1"/>
    <w:rsid w:val="00E7102A"/>
    <w:rsid w:val="00E8169E"/>
    <w:rsid w:val="00E81D30"/>
    <w:rsid w:val="00E919E6"/>
    <w:rsid w:val="00E966D2"/>
    <w:rsid w:val="00EA6060"/>
    <w:rsid w:val="00EC5432"/>
    <w:rsid w:val="00EE0BB0"/>
    <w:rsid w:val="00EF4DE3"/>
    <w:rsid w:val="00F047AF"/>
    <w:rsid w:val="00F0538D"/>
    <w:rsid w:val="00F073BE"/>
    <w:rsid w:val="00F16B9B"/>
    <w:rsid w:val="00F242E7"/>
    <w:rsid w:val="00F256F8"/>
    <w:rsid w:val="00F37925"/>
    <w:rsid w:val="00F37ED8"/>
    <w:rsid w:val="00F4164C"/>
    <w:rsid w:val="00F43BB0"/>
    <w:rsid w:val="00F65AF0"/>
    <w:rsid w:val="00F74634"/>
    <w:rsid w:val="00F813B8"/>
    <w:rsid w:val="00F96CDF"/>
    <w:rsid w:val="00FA3183"/>
    <w:rsid w:val="00FB3E21"/>
    <w:rsid w:val="00FB3FF9"/>
    <w:rsid w:val="00FC3D6C"/>
    <w:rsid w:val="00FD308B"/>
    <w:rsid w:val="00FE111F"/>
    <w:rsid w:val="00FF0172"/>
    <w:rsid w:val="00FF29E8"/>
    <w:rsid w:val="00FF44F0"/>
    <w:rsid w:val="00FF72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rPr>
      <w:lang w:val="x-none"/>
    </w:r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rPr>
      <w:lang w:val="x-none"/>
    </w:rPr>
  </w:style>
  <w:style w:type="character" w:customStyle="1" w:styleId="PoratDiagrama">
    <w:name w:val="Poraštė Diagrama"/>
    <w:link w:val="Porat"/>
    <w:uiPriority w:val="99"/>
    <w:rsid w:val="00A778E2"/>
    <w:rPr>
      <w:sz w:val="22"/>
      <w:szCs w:val="22"/>
      <w:lang w:eastAsia="en-US"/>
    </w:rPr>
  </w:style>
  <w:style w:type="paragraph" w:styleId="Sraopastraipa">
    <w:name w:val="List Paragraph"/>
    <w:basedOn w:val="prastasis"/>
    <w:uiPriority w:val="34"/>
    <w:qFormat/>
    <w:rsid w:val="00792666"/>
    <w:pPr>
      <w:spacing w:after="0" w:line="240" w:lineRule="auto"/>
      <w:ind w:left="720"/>
      <w:contextualSpacing/>
    </w:pPr>
    <w:rPr>
      <w:rFonts w:ascii="Times New Roman" w:eastAsia="Times New Roman" w:hAnsi="Times New Roman"/>
      <w:sz w:val="24"/>
      <w:szCs w:val="24"/>
      <w:lang w:eastAsia="lt-LT"/>
    </w:rPr>
  </w:style>
  <w:style w:type="paragraph" w:styleId="prastasistinklapis">
    <w:name w:val="Normal (Web)"/>
    <w:basedOn w:val="prastasis"/>
    <w:uiPriority w:val="99"/>
    <w:unhideWhenUsed/>
    <w:rsid w:val="00042BF7"/>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apple-converted-space">
    <w:name w:val="apple-converted-space"/>
    <w:basedOn w:val="Numatytasispastraiposriftas"/>
    <w:rsid w:val="002A68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rPr>
      <w:lang w:val="x-none"/>
    </w:r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rPr>
      <w:lang w:val="x-none"/>
    </w:rPr>
  </w:style>
  <w:style w:type="character" w:customStyle="1" w:styleId="PoratDiagrama">
    <w:name w:val="Poraštė Diagrama"/>
    <w:link w:val="Porat"/>
    <w:uiPriority w:val="99"/>
    <w:rsid w:val="00A778E2"/>
    <w:rPr>
      <w:sz w:val="22"/>
      <w:szCs w:val="22"/>
      <w:lang w:eastAsia="en-US"/>
    </w:rPr>
  </w:style>
  <w:style w:type="paragraph" w:styleId="Sraopastraipa">
    <w:name w:val="List Paragraph"/>
    <w:basedOn w:val="prastasis"/>
    <w:uiPriority w:val="34"/>
    <w:qFormat/>
    <w:rsid w:val="00792666"/>
    <w:pPr>
      <w:spacing w:after="0" w:line="240" w:lineRule="auto"/>
      <w:ind w:left="720"/>
      <w:contextualSpacing/>
    </w:pPr>
    <w:rPr>
      <w:rFonts w:ascii="Times New Roman" w:eastAsia="Times New Roman" w:hAnsi="Times New Roman"/>
      <w:sz w:val="24"/>
      <w:szCs w:val="24"/>
      <w:lang w:eastAsia="lt-LT"/>
    </w:rPr>
  </w:style>
  <w:style w:type="paragraph" w:styleId="prastasistinklapis">
    <w:name w:val="Normal (Web)"/>
    <w:basedOn w:val="prastasis"/>
    <w:uiPriority w:val="99"/>
    <w:unhideWhenUsed/>
    <w:rsid w:val="00042BF7"/>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apple-converted-space">
    <w:name w:val="apple-converted-space"/>
    <w:basedOn w:val="Numatytasispastraiposriftas"/>
    <w:rsid w:val="002A6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141187639">
      <w:bodyDiv w:val="1"/>
      <w:marLeft w:val="0"/>
      <w:marRight w:val="0"/>
      <w:marTop w:val="0"/>
      <w:marBottom w:val="0"/>
      <w:divBdr>
        <w:top w:val="none" w:sz="0" w:space="0" w:color="auto"/>
        <w:left w:val="none" w:sz="0" w:space="0" w:color="auto"/>
        <w:bottom w:val="none" w:sz="0" w:space="0" w:color="auto"/>
        <w:right w:val="none" w:sz="0" w:space="0" w:color="auto"/>
      </w:divBdr>
    </w:div>
    <w:div w:id="1286276072">
      <w:bodyDiv w:val="1"/>
      <w:marLeft w:val="0"/>
      <w:marRight w:val="0"/>
      <w:marTop w:val="0"/>
      <w:marBottom w:val="0"/>
      <w:divBdr>
        <w:top w:val="none" w:sz="0" w:space="0" w:color="auto"/>
        <w:left w:val="none" w:sz="0" w:space="0" w:color="auto"/>
        <w:bottom w:val="none" w:sz="0" w:space="0" w:color="auto"/>
        <w:right w:val="none" w:sz="0" w:space="0" w:color="auto"/>
      </w:divBdr>
    </w:div>
    <w:div w:id="1369335112">
      <w:bodyDiv w:val="1"/>
      <w:marLeft w:val="0"/>
      <w:marRight w:val="0"/>
      <w:marTop w:val="0"/>
      <w:marBottom w:val="0"/>
      <w:divBdr>
        <w:top w:val="none" w:sz="0" w:space="0" w:color="auto"/>
        <w:left w:val="none" w:sz="0" w:space="0" w:color="auto"/>
        <w:bottom w:val="none" w:sz="0" w:space="0" w:color="auto"/>
        <w:right w:val="none" w:sz="0" w:space="0" w:color="auto"/>
      </w:divBdr>
    </w:div>
    <w:div w:id="1656760346">
      <w:bodyDiv w:val="1"/>
      <w:marLeft w:val="0"/>
      <w:marRight w:val="0"/>
      <w:marTop w:val="0"/>
      <w:marBottom w:val="0"/>
      <w:divBdr>
        <w:top w:val="none" w:sz="0" w:space="0" w:color="auto"/>
        <w:left w:val="none" w:sz="0" w:space="0" w:color="auto"/>
        <w:bottom w:val="none" w:sz="0" w:space="0" w:color="auto"/>
        <w:right w:val="none" w:sz="0" w:space="0" w:color="auto"/>
      </w:divBdr>
    </w:div>
    <w:div w:id="18206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D67692-2C12-4C45-BD01-0838E1C24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15269</Words>
  <Characters>8704</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23926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2015-03-02T10:23:00Z</cp:lastPrinted>
  <dcterms:created xsi:type="dcterms:W3CDTF">2015-03-19T09:50:00Z</dcterms:created>
  <dcterms:modified xsi:type="dcterms:W3CDTF">2015-03-27T13:36:00Z</dcterms:modified>
</cp:coreProperties>
</file>